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0B7F" w:rsidRDefault="00980B7F" w:rsidP="00980B7F">
      <w:pPr>
        <w:widowControl w:val="0"/>
        <w:autoSpaceDE w:val="0"/>
        <w:autoSpaceDN w:val="0"/>
        <w:adjustRightInd w:val="0"/>
        <w:spacing w:line="252" w:lineRule="auto"/>
        <w:jc w:val="center"/>
        <w:rPr>
          <w:rFonts w:ascii="Calibri" w:hAnsi="Calibri" w:cs="Calibri"/>
          <w:b/>
          <w:bCs/>
          <w:i/>
          <w:iCs/>
          <w:sz w:val="32"/>
          <w:szCs w:val="32"/>
        </w:rPr>
      </w:pPr>
      <w:bookmarkStart w:id="0" w:name="_GoBack"/>
      <w:bookmarkEnd w:id="0"/>
      <w:r>
        <w:rPr>
          <w:rFonts w:ascii="Calibri" w:hAnsi="Calibri" w:cs="Calibri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-365760</wp:posOffset>
            </wp:positionV>
            <wp:extent cx="859155" cy="949960"/>
            <wp:effectExtent l="19050" t="0" r="0" b="0"/>
            <wp:wrapSquare wrapText="bothSides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0B7F" w:rsidRDefault="00980B7F" w:rsidP="00980B7F">
      <w:pPr>
        <w:widowControl w:val="0"/>
        <w:autoSpaceDE w:val="0"/>
        <w:autoSpaceDN w:val="0"/>
        <w:adjustRightInd w:val="0"/>
        <w:spacing w:line="252" w:lineRule="auto"/>
        <w:jc w:val="center"/>
        <w:rPr>
          <w:rFonts w:ascii="Calibri" w:hAnsi="Calibri" w:cs="Calibri"/>
          <w:b/>
          <w:bCs/>
          <w:i/>
          <w:iCs/>
          <w:sz w:val="32"/>
          <w:szCs w:val="32"/>
        </w:rPr>
      </w:pPr>
    </w:p>
    <w:p w:rsidR="00E95512" w:rsidRPr="002F4D0B" w:rsidRDefault="00E95512" w:rsidP="00980B7F">
      <w:pPr>
        <w:widowControl w:val="0"/>
        <w:autoSpaceDE w:val="0"/>
        <w:autoSpaceDN w:val="0"/>
        <w:adjustRightInd w:val="0"/>
        <w:spacing w:line="252" w:lineRule="auto"/>
        <w:jc w:val="center"/>
        <w:rPr>
          <w:rFonts w:cstheme="minorHAnsi"/>
          <w:b/>
          <w:bCs/>
          <w:i/>
          <w:iCs/>
          <w:sz w:val="36"/>
          <w:szCs w:val="36"/>
          <w:lang w:val="en-US"/>
        </w:rPr>
      </w:pPr>
      <w:r>
        <w:rPr>
          <w:rFonts w:ascii="Calibri" w:hAnsi="Calibri" w:cs="Calibri"/>
          <w:b/>
          <w:bCs/>
          <w:i/>
          <w:iCs/>
          <w:sz w:val="32"/>
          <w:szCs w:val="32"/>
        </w:rPr>
        <w:t>1</w:t>
      </w:r>
      <w:r w:rsidR="008B7F87">
        <w:rPr>
          <w:rFonts w:ascii="Calibri" w:hAnsi="Calibri" w:cs="Calibri"/>
          <w:b/>
          <w:bCs/>
          <w:i/>
          <w:iCs/>
          <w:sz w:val="32"/>
          <w:szCs w:val="32"/>
        </w:rPr>
        <w:t>8</w:t>
      </w:r>
      <w:r>
        <w:rPr>
          <w:rFonts w:ascii="Calibri" w:hAnsi="Calibri" w:cs="Calibri"/>
          <w:b/>
          <w:bCs/>
          <w:i/>
          <w:iCs/>
          <w:sz w:val="32"/>
          <w:szCs w:val="32"/>
        </w:rPr>
        <w:t>.</w:t>
      </w:r>
      <w:r w:rsidR="00B440D6">
        <w:rPr>
          <w:rFonts w:ascii="Calibri" w:hAnsi="Calibri" w:cs="Calibri"/>
          <w:b/>
          <w:bCs/>
          <w:i/>
          <w:iCs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i/>
          <w:iCs/>
          <w:sz w:val="32"/>
          <w:szCs w:val="32"/>
        </w:rPr>
        <w:t>ročník</w:t>
      </w:r>
      <w:r w:rsidR="00980B7F">
        <w:rPr>
          <w:rFonts w:ascii="Calibri" w:hAnsi="Calibri" w:cs="Calibri"/>
          <w:b/>
          <w:bCs/>
          <w:i/>
          <w:iCs/>
          <w:sz w:val="32"/>
          <w:szCs w:val="32"/>
        </w:rPr>
        <w:t xml:space="preserve"> </w:t>
      </w:r>
      <w:proofErr w:type="gramStart"/>
      <w:r w:rsidR="00DC6787">
        <w:rPr>
          <w:rFonts w:ascii="Calibri" w:hAnsi="Calibri" w:cs="Calibri"/>
          <w:b/>
          <w:bCs/>
          <w:i/>
          <w:iCs/>
          <w:sz w:val="32"/>
          <w:szCs w:val="32"/>
        </w:rPr>
        <w:t>listopad – prosinec</w:t>
      </w:r>
      <w:proofErr w:type="gramEnd"/>
      <w:r w:rsidR="00992D08">
        <w:rPr>
          <w:rFonts w:ascii="Calibri" w:hAnsi="Calibri" w:cs="Calibri"/>
          <w:b/>
          <w:bCs/>
          <w:i/>
          <w:iCs/>
          <w:sz w:val="32"/>
          <w:szCs w:val="32"/>
        </w:rPr>
        <w:t xml:space="preserve"> 2021</w:t>
      </w:r>
    </w:p>
    <w:p w:rsidR="005456FE" w:rsidRPr="0083329C" w:rsidRDefault="0083329C" w:rsidP="0083329C">
      <w:pPr>
        <w:widowControl w:val="0"/>
        <w:autoSpaceDE w:val="0"/>
        <w:autoSpaceDN w:val="0"/>
        <w:adjustRightInd w:val="0"/>
        <w:spacing w:line="252" w:lineRule="auto"/>
        <w:jc w:val="center"/>
        <w:rPr>
          <w:rFonts w:ascii="Calibri" w:hAnsi="Calibri" w:cs="Calibri"/>
          <w:b/>
          <w:bCs/>
          <w:i/>
          <w:iCs/>
          <w:sz w:val="84"/>
          <w:szCs w:val="84"/>
          <w:lang w:val="en-US"/>
        </w:rPr>
      </w:pPr>
      <w:r>
        <w:rPr>
          <w:rFonts w:ascii="Calibri" w:hAnsi="Calibri" w:cs="Calibri"/>
          <w:b/>
          <w:bCs/>
          <w:i/>
          <w:iCs/>
          <w:noProof/>
          <w:sz w:val="84"/>
          <w:szCs w:val="8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100330</wp:posOffset>
            </wp:positionH>
            <wp:positionV relativeFrom="margin">
              <wp:posOffset>2043430</wp:posOffset>
            </wp:positionV>
            <wp:extent cx="5648325" cy="6851650"/>
            <wp:effectExtent l="0" t="0" r="0" b="0"/>
            <wp:wrapSquare wrapText="bothSides"/>
            <wp:docPr id="8" name="obrázek 3" descr="C:\Users\Starosta\Desktop\fotky bytový dům č.p.27\2\677750ded53e27e22f01bfe3c98343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rosta\Desktop\fotky bytový dům č.p.27\2\677750ded53e27e22f01bfe3c98343c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85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="00E95512">
        <w:rPr>
          <w:rFonts w:ascii="Calibri" w:hAnsi="Calibri" w:cs="Calibri"/>
          <w:b/>
          <w:bCs/>
          <w:i/>
          <w:iCs/>
          <w:sz w:val="84"/>
          <w:szCs w:val="84"/>
          <w:lang w:val="en-US"/>
        </w:rPr>
        <w:t>Milotický</w:t>
      </w:r>
      <w:proofErr w:type="spellEnd"/>
      <w:r w:rsidR="004C173F">
        <w:rPr>
          <w:rFonts w:ascii="Calibri" w:hAnsi="Calibri" w:cs="Calibri"/>
          <w:b/>
          <w:bCs/>
          <w:i/>
          <w:iCs/>
          <w:sz w:val="84"/>
          <w:szCs w:val="84"/>
          <w:lang w:val="en-US"/>
        </w:rPr>
        <w:t xml:space="preserve"> </w:t>
      </w:r>
      <w:proofErr w:type="spellStart"/>
      <w:r w:rsidR="00E95512">
        <w:rPr>
          <w:rFonts w:ascii="Calibri" w:hAnsi="Calibri" w:cs="Calibri"/>
          <w:b/>
          <w:bCs/>
          <w:i/>
          <w:iCs/>
          <w:sz w:val="84"/>
          <w:szCs w:val="84"/>
          <w:lang w:val="en-US"/>
        </w:rPr>
        <w:t>zpravodaj</w:t>
      </w:r>
      <w:proofErr w:type="spellEnd"/>
    </w:p>
    <w:p w:rsidR="003B01E7" w:rsidRDefault="002A1069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proofErr w:type="spellStart"/>
      <w:r>
        <w:rPr>
          <w:rFonts w:ascii="Calibri" w:hAnsi="Calibri" w:cs="Calibri"/>
          <w:b/>
          <w:bCs/>
          <w:lang w:val="en-US"/>
        </w:rPr>
        <w:lastRenderedPageBreak/>
        <w:t>Název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:  </w:t>
      </w:r>
      <w:r w:rsidR="003B01E7">
        <w:rPr>
          <w:rFonts w:ascii="Calibri" w:hAnsi="Calibri" w:cs="Calibri"/>
          <w:b/>
          <w:bCs/>
          <w:lang w:val="en-US"/>
        </w:rPr>
        <w:t>MILOTICKÝ ZPRAVODAJ</w:t>
      </w:r>
    </w:p>
    <w:p w:rsidR="003B01E7" w:rsidRDefault="003B01E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proofErr w:type="spellStart"/>
      <w:r>
        <w:rPr>
          <w:rFonts w:ascii="Calibri" w:hAnsi="Calibri" w:cs="Calibri"/>
          <w:b/>
          <w:bCs/>
          <w:lang w:val="en-US"/>
        </w:rPr>
        <w:t>Evidenční</w:t>
      </w:r>
      <w:proofErr w:type="spellEnd"/>
      <w:r w:rsidR="0083329C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číslo</w:t>
      </w:r>
      <w:proofErr w:type="spellEnd"/>
      <w:r>
        <w:rPr>
          <w:rFonts w:ascii="Calibri" w:hAnsi="Calibri" w:cs="Calibri"/>
          <w:b/>
          <w:bCs/>
          <w:lang w:val="en-US"/>
        </w:rPr>
        <w:t>: MK ČR E17665</w:t>
      </w:r>
    </w:p>
    <w:p w:rsidR="003B01E7" w:rsidRDefault="003B01E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proofErr w:type="spellStart"/>
      <w:r>
        <w:rPr>
          <w:rFonts w:ascii="Calibri" w:hAnsi="Calibri" w:cs="Calibri"/>
          <w:b/>
          <w:bCs/>
          <w:lang w:val="en-US"/>
        </w:rPr>
        <w:t>Obsahové</w:t>
      </w:r>
      <w:proofErr w:type="spellEnd"/>
      <w:r w:rsidR="0083329C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zaměření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: </w:t>
      </w:r>
      <w:proofErr w:type="spellStart"/>
      <w:r>
        <w:rPr>
          <w:rFonts w:ascii="Calibri" w:hAnsi="Calibri" w:cs="Calibri"/>
          <w:b/>
          <w:bCs/>
          <w:lang w:val="en-US"/>
        </w:rPr>
        <w:t>obecní</w:t>
      </w:r>
      <w:proofErr w:type="spellEnd"/>
      <w:r w:rsidR="0083329C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zpravodaj</w:t>
      </w:r>
      <w:proofErr w:type="spellEnd"/>
    </w:p>
    <w:p w:rsidR="003B01E7" w:rsidRDefault="003B01E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proofErr w:type="spellStart"/>
      <w:r>
        <w:rPr>
          <w:rFonts w:ascii="Calibri" w:hAnsi="Calibri" w:cs="Calibri"/>
          <w:b/>
          <w:bCs/>
          <w:lang w:val="en-US"/>
        </w:rPr>
        <w:t>Periodita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: 6 x </w:t>
      </w:r>
      <w:proofErr w:type="spellStart"/>
      <w:r>
        <w:rPr>
          <w:rFonts w:ascii="Calibri" w:hAnsi="Calibri" w:cs="Calibri"/>
          <w:b/>
          <w:bCs/>
          <w:lang w:val="en-US"/>
        </w:rPr>
        <w:t>ročně</w:t>
      </w:r>
      <w:proofErr w:type="spellEnd"/>
    </w:p>
    <w:p w:rsidR="003B01E7" w:rsidRDefault="003B01E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proofErr w:type="spellStart"/>
      <w:r>
        <w:rPr>
          <w:rFonts w:ascii="Calibri" w:hAnsi="Calibri" w:cs="Calibri"/>
          <w:b/>
          <w:bCs/>
          <w:lang w:val="en-US"/>
        </w:rPr>
        <w:t>Vydavatel</w:t>
      </w:r>
      <w:proofErr w:type="spellEnd"/>
      <w:r>
        <w:rPr>
          <w:rFonts w:ascii="Calibri" w:hAnsi="Calibri" w:cs="Calibri"/>
          <w:b/>
          <w:bCs/>
          <w:lang w:val="en-US"/>
        </w:rPr>
        <w:t>: Obec</w:t>
      </w:r>
      <w:r w:rsidR="0083329C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Milotice</w:t>
      </w:r>
      <w:proofErr w:type="spellEnd"/>
      <w:r w:rsidR="0083329C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nad</w:t>
      </w:r>
      <w:proofErr w:type="spellEnd"/>
      <w:r w:rsidR="0083329C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Opavou</w:t>
      </w:r>
      <w:proofErr w:type="spellEnd"/>
    </w:p>
    <w:p w:rsidR="003B01E7" w:rsidRDefault="003B01E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proofErr w:type="spellStart"/>
      <w:r>
        <w:rPr>
          <w:rFonts w:ascii="Calibri" w:hAnsi="Calibri" w:cs="Calibri"/>
          <w:b/>
          <w:bCs/>
          <w:lang w:val="en-US"/>
        </w:rPr>
        <w:t>Milotice</w:t>
      </w:r>
      <w:proofErr w:type="spellEnd"/>
      <w:r w:rsidR="0083329C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nad</w:t>
      </w:r>
      <w:proofErr w:type="spellEnd"/>
      <w:r w:rsidR="0083329C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Opavou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 55, 792 01, IČO: 00846511</w:t>
      </w:r>
    </w:p>
    <w:p w:rsidR="003B01E7" w:rsidRDefault="003B01E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proofErr w:type="spellStart"/>
      <w:r>
        <w:rPr>
          <w:rFonts w:ascii="Calibri" w:hAnsi="Calibri" w:cs="Calibri"/>
          <w:b/>
          <w:bCs/>
          <w:lang w:val="en-US"/>
        </w:rPr>
        <w:t>Vydáno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 v </w:t>
      </w:r>
      <w:proofErr w:type="spellStart"/>
      <w:r>
        <w:rPr>
          <w:rFonts w:ascii="Calibri" w:hAnsi="Calibri" w:cs="Calibri"/>
          <w:b/>
          <w:bCs/>
          <w:lang w:val="en-US"/>
        </w:rPr>
        <w:t>Miloticích</w:t>
      </w:r>
      <w:proofErr w:type="spellEnd"/>
      <w:r w:rsidR="0083329C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nad</w:t>
      </w:r>
      <w:proofErr w:type="spellEnd"/>
      <w:r w:rsidR="0083329C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Opavou</w:t>
      </w:r>
      <w:proofErr w:type="spellEnd"/>
      <w:r w:rsidR="0083329C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dne</w:t>
      </w:r>
      <w:proofErr w:type="spellEnd"/>
      <w:r w:rsidR="0083329C">
        <w:rPr>
          <w:rFonts w:ascii="Calibri" w:hAnsi="Calibri" w:cs="Calibri"/>
          <w:b/>
          <w:bCs/>
          <w:lang w:val="en-US"/>
        </w:rPr>
        <w:t xml:space="preserve"> 5</w:t>
      </w:r>
      <w:r>
        <w:rPr>
          <w:rFonts w:ascii="Calibri" w:hAnsi="Calibri" w:cs="Calibri"/>
          <w:b/>
          <w:bCs/>
          <w:lang w:val="en-US"/>
        </w:rPr>
        <w:t>.</w:t>
      </w:r>
      <w:r w:rsidR="0083329C">
        <w:rPr>
          <w:rFonts w:ascii="Calibri" w:hAnsi="Calibri" w:cs="Calibri"/>
          <w:b/>
          <w:bCs/>
          <w:lang w:val="en-US"/>
        </w:rPr>
        <w:t xml:space="preserve"> 11</w:t>
      </w:r>
      <w:r w:rsidR="008B7F87">
        <w:rPr>
          <w:rFonts w:ascii="Calibri" w:hAnsi="Calibri" w:cs="Calibri"/>
          <w:b/>
          <w:bCs/>
          <w:lang w:val="en-US"/>
        </w:rPr>
        <w:t xml:space="preserve">. </w:t>
      </w:r>
      <w:r>
        <w:rPr>
          <w:rFonts w:ascii="Calibri" w:hAnsi="Calibri" w:cs="Calibri"/>
          <w:b/>
          <w:bCs/>
          <w:lang w:val="en-US"/>
        </w:rPr>
        <w:t>20</w:t>
      </w:r>
      <w:r w:rsidR="008124F3">
        <w:rPr>
          <w:rFonts w:ascii="Calibri" w:hAnsi="Calibri" w:cs="Calibri"/>
          <w:b/>
          <w:bCs/>
          <w:lang w:val="en-US"/>
        </w:rPr>
        <w:t>21</w:t>
      </w:r>
    </w:p>
    <w:p w:rsidR="003B01E7" w:rsidRDefault="0083329C" w:rsidP="003B01E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-</w:t>
      </w:r>
      <w:proofErr w:type="spellStart"/>
      <w:r w:rsidR="003B01E7">
        <w:rPr>
          <w:rFonts w:ascii="Calibri" w:hAnsi="Calibri" w:cs="Calibri"/>
          <w:b/>
          <w:bCs/>
          <w:i/>
          <w:iCs/>
          <w:lang w:val="en-US"/>
        </w:rPr>
        <w:t>Telefonní</w:t>
      </w:r>
      <w:proofErr w:type="spellEnd"/>
      <w:r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 w:rsidR="003B01E7">
        <w:rPr>
          <w:rFonts w:ascii="Calibri" w:hAnsi="Calibri" w:cs="Calibri"/>
          <w:b/>
          <w:bCs/>
          <w:i/>
          <w:iCs/>
          <w:lang w:val="en-US"/>
        </w:rPr>
        <w:t>číslo</w:t>
      </w:r>
      <w:proofErr w:type="spellEnd"/>
      <w:r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 w:rsidR="003B01E7">
        <w:rPr>
          <w:rFonts w:ascii="Calibri" w:hAnsi="Calibri" w:cs="Calibri"/>
          <w:b/>
          <w:bCs/>
          <w:i/>
          <w:iCs/>
          <w:lang w:val="en-US"/>
        </w:rPr>
        <w:t>Obecního</w:t>
      </w:r>
      <w:proofErr w:type="spellEnd"/>
      <w:r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proofErr w:type="gramStart"/>
      <w:r w:rsidR="003B01E7">
        <w:rPr>
          <w:rFonts w:ascii="Calibri" w:hAnsi="Calibri" w:cs="Calibri"/>
          <w:b/>
          <w:bCs/>
          <w:i/>
          <w:iCs/>
          <w:lang w:val="en-US"/>
        </w:rPr>
        <w:t>úřadu</w:t>
      </w:r>
      <w:proofErr w:type="spellEnd"/>
      <w:r w:rsidR="003B01E7">
        <w:rPr>
          <w:rFonts w:ascii="Calibri" w:hAnsi="Calibri" w:cs="Calibri"/>
          <w:lang w:val="en-US"/>
        </w:rPr>
        <w:t xml:space="preserve"> :</w:t>
      </w:r>
      <w:proofErr w:type="gramEnd"/>
      <w:r w:rsidR="003B01E7">
        <w:rPr>
          <w:rFonts w:ascii="Calibri" w:hAnsi="Calibri" w:cs="Calibri"/>
          <w:lang w:val="en-US"/>
        </w:rPr>
        <w:t xml:space="preserve"> </w:t>
      </w:r>
      <w:r w:rsidR="003B01E7" w:rsidRPr="005F2647">
        <w:rPr>
          <w:rFonts w:ascii="Calibri" w:hAnsi="Calibri" w:cs="Calibri"/>
          <w:sz w:val="20"/>
          <w:lang w:val="en-US"/>
        </w:rPr>
        <w:t xml:space="preserve">554 719 303, </w:t>
      </w:r>
      <w:proofErr w:type="spellStart"/>
      <w:r w:rsidR="003B01E7" w:rsidRPr="005F2647">
        <w:rPr>
          <w:rFonts w:ascii="Calibri" w:hAnsi="Calibri" w:cs="Calibri"/>
          <w:sz w:val="20"/>
          <w:lang w:val="en-US"/>
        </w:rPr>
        <w:t>mobil</w:t>
      </w:r>
      <w:proofErr w:type="spellEnd"/>
      <w:r>
        <w:rPr>
          <w:rFonts w:ascii="Calibri" w:hAnsi="Calibri" w:cs="Calibri"/>
          <w:sz w:val="20"/>
          <w:lang w:val="en-US"/>
        </w:rPr>
        <w:t xml:space="preserve"> </w:t>
      </w:r>
      <w:proofErr w:type="spellStart"/>
      <w:r w:rsidR="003B01E7" w:rsidRPr="005F2647">
        <w:rPr>
          <w:rFonts w:ascii="Calibri" w:hAnsi="Calibri" w:cs="Calibri"/>
          <w:sz w:val="20"/>
          <w:lang w:val="en-US"/>
        </w:rPr>
        <w:t>starosty</w:t>
      </w:r>
      <w:proofErr w:type="spellEnd"/>
      <w:r w:rsidR="003B01E7" w:rsidRPr="005F2647">
        <w:rPr>
          <w:rFonts w:ascii="Calibri" w:hAnsi="Calibri" w:cs="Calibri"/>
          <w:sz w:val="20"/>
          <w:lang w:val="en-US"/>
        </w:rPr>
        <w:t>: 607864175</w:t>
      </w:r>
      <w:r w:rsidR="005F2647" w:rsidRPr="005F2647">
        <w:rPr>
          <w:rFonts w:ascii="Calibri" w:hAnsi="Calibri" w:cs="Calibri"/>
          <w:sz w:val="20"/>
          <w:lang w:val="en-US"/>
        </w:rPr>
        <w:t xml:space="preserve">, </w:t>
      </w:r>
      <w:proofErr w:type="spellStart"/>
      <w:r w:rsidR="005F2647" w:rsidRPr="005F2647">
        <w:rPr>
          <w:rFonts w:ascii="Calibri" w:hAnsi="Calibri" w:cs="Calibri"/>
          <w:sz w:val="20"/>
          <w:lang w:val="en-US"/>
        </w:rPr>
        <w:t>mobil</w:t>
      </w:r>
      <w:proofErr w:type="spellEnd"/>
      <w:r>
        <w:rPr>
          <w:rFonts w:ascii="Calibri" w:hAnsi="Calibri" w:cs="Calibri"/>
          <w:sz w:val="20"/>
          <w:lang w:val="en-US"/>
        </w:rPr>
        <w:t xml:space="preserve"> </w:t>
      </w:r>
      <w:r w:rsidR="005F2647" w:rsidRPr="005F2647">
        <w:rPr>
          <w:rFonts w:ascii="Calibri" w:hAnsi="Calibri" w:cs="Calibri"/>
          <w:sz w:val="20"/>
          <w:lang w:val="en-US"/>
        </w:rPr>
        <w:t>místostarosty:602564 800</w:t>
      </w:r>
    </w:p>
    <w:p w:rsidR="003B01E7" w:rsidRDefault="0083329C" w:rsidP="003B01E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-</w:t>
      </w:r>
      <w:r w:rsidR="003B01E7">
        <w:rPr>
          <w:rFonts w:ascii="Calibri" w:hAnsi="Calibri" w:cs="Calibri"/>
          <w:b/>
          <w:bCs/>
          <w:i/>
          <w:iCs/>
          <w:lang w:val="en-US"/>
        </w:rPr>
        <w:t>E-</w:t>
      </w:r>
      <w:proofErr w:type="spellStart"/>
      <w:r w:rsidR="003B01E7">
        <w:rPr>
          <w:rFonts w:ascii="Calibri" w:hAnsi="Calibri" w:cs="Calibri"/>
          <w:b/>
          <w:bCs/>
          <w:i/>
          <w:iCs/>
          <w:lang w:val="en-US"/>
        </w:rPr>
        <w:t>mailová</w:t>
      </w:r>
      <w:proofErr w:type="spellEnd"/>
      <w:r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 w:rsidR="003B01E7">
        <w:rPr>
          <w:rFonts w:ascii="Calibri" w:hAnsi="Calibri" w:cs="Calibri"/>
          <w:b/>
          <w:bCs/>
          <w:i/>
          <w:iCs/>
          <w:lang w:val="en-US"/>
        </w:rPr>
        <w:t>adresa</w:t>
      </w:r>
      <w:proofErr w:type="spellEnd"/>
      <w:r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 w:rsidR="003B01E7">
        <w:rPr>
          <w:rFonts w:ascii="Calibri" w:hAnsi="Calibri" w:cs="Calibri"/>
          <w:b/>
          <w:bCs/>
          <w:i/>
          <w:iCs/>
          <w:lang w:val="en-US"/>
        </w:rPr>
        <w:t>Obecního</w:t>
      </w:r>
      <w:proofErr w:type="spellEnd"/>
      <w:r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 w:rsidR="003B01E7">
        <w:rPr>
          <w:rFonts w:ascii="Calibri" w:hAnsi="Calibri" w:cs="Calibri"/>
          <w:b/>
          <w:bCs/>
          <w:i/>
          <w:iCs/>
          <w:lang w:val="en-US"/>
        </w:rPr>
        <w:t>úřadu</w:t>
      </w:r>
      <w:r w:rsidR="003B01E7">
        <w:rPr>
          <w:rFonts w:ascii="Calibri" w:hAnsi="Calibri" w:cs="Calibri"/>
          <w:lang w:val="en-US"/>
        </w:rPr>
        <w:t>Miloticen</w:t>
      </w:r>
      <w:proofErr w:type="spellEnd"/>
      <w:r w:rsidR="003B01E7">
        <w:rPr>
          <w:rFonts w:ascii="Calibri" w:hAnsi="Calibri" w:cs="Calibri"/>
          <w:lang w:val="en-US"/>
        </w:rPr>
        <w:t xml:space="preserve">/Op.: </w:t>
      </w:r>
      <w:hyperlink r:id="rId10" w:history="1">
        <w:r w:rsidR="003B01E7">
          <w:rPr>
            <w:rFonts w:ascii="Calibri" w:hAnsi="Calibri" w:cs="Calibri"/>
            <w:color w:val="0000FF"/>
            <w:u w:val="single"/>
            <w:lang w:val="en-US"/>
          </w:rPr>
          <w:t>podatelna@miloticenadopavou.cz</w:t>
        </w:r>
      </w:hyperlink>
    </w:p>
    <w:p w:rsidR="003B01E7" w:rsidRDefault="003B01E7" w:rsidP="003B01E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Webová</w:t>
      </w:r>
      <w:proofErr w:type="spellEnd"/>
      <w:r w:rsidR="0083329C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stránka</w:t>
      </w:r>
      <w:proofErr w:type="spellEnd"/>
      <w:r w:rsidR="0083329C">
        <w:rPr>
          <w:rFonts w:ascii="Calibri" w:hAnsi="Calibri" w:cs="Calibri"/>
          <w:b/>
          <w:bCs/>
          <w:i/>
          <w:i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obce</w:t>
      </w:r>
      <w:proofErr w:type="spellEnd"/>
      <w:r>
        <w:rPr>
          <w:rFonts w:ascii="Calibri" w:hAnsi="Calibri" w:cs="Calibri"/>
          <w:lang w:val="en-US"/>
        </w:rPr>
        <w:t xml:space="preserve">:  </w:t>
      </w:r>
      <w:hyperlink r:id="rId11" w:history="1">
        <w:r>
          <w:rPr>
            <w:rFonts w:ascii="Calibri" w:hAnsi="Calibri" w:cs="Calibri"/>
            <w:color w:val="0000FF"/>
            <w:u w:val="single"/>
            <w:lang w:val="en-US"/>
          </w:rPr>
          <w:t>www.miloticenadopavou.cz</w:t>
        </w:r>
      </w:hyperlink>
    </w:p>
    <w:p w:rsidR="00B8280E" w:rsidRPr="00D82865" w:rsidRDefault="0083329C" w:rsidP="00D8286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FF"/>
          <w:u w:val="single"/>
          <w:lang w:val="en-US"/>
        </w:rPr>
      </w:pPr>
      <w:r>
        <w:rPr>
          <w:rFonts w:ascii="Calibri" w:hAnsi="Calibri" w:cs="Calibri"/>
          <w:b/>
          <w:bCs/>
          <w:i/>
          <w:iCs/>
          <w:lang w:val="en-US"/>
        </w:rPr>
        <w:t xml:space="preserve">Facebook </w:t>
      </w:r>
      <w:proofErr w:type="spellStart"/>
      <w:r>
        <w:rPr>
          <w:rFonts w:ascii="Calibri" w:hAnsi="Calibri" w:cs="Calibri"/>
          <w:b/>
          <w:bCs/>
          <w:i/>
          <w:iCs/>
          <w:lang w:val="en-US"/>
        </w:rPr>
        <w:t>obce</w:t>
      </w:r>
      <w:proofErr w:type="spellEnd"/>
      <w:r w:rsidR="00D82865">
        <w:rPr>
          <w:rFonts w:ascii="Calibri" w:hAnsi="Calibri" w:cs="Calibri"/>
          <w:b/>
          <w:bCs/>
          <w:i/>
          <w:iCs/>
          <w:lang w:val="en-US"/>
        </w:rPr>
        <w:t xml:space="preserve">: </w:t>
      </w:r>
      <w:hyperlink r:id="rId12" w:history="1">
        <w:r w:rsidR="00D82865" w:rsidRPr="00D82865">
          <w:rPr>
            <w:rStyle w:val="Hypertextovodkaz"/>
          </w:rPr>
          <w:t>https://www.facebook.com/Obec-Milotice-nad-Opavou-842279539144890/</w:t>
        </w:r>
      </w:hyperlink>
    </w:p>
    <w:p w:rsidR="00DA3150" w:rsidRDefault="00DA3150" w:rsidP="00B20EB3">
      <w:pPr>
        <w:jc w:val="both"/>
        <w:rPr>
          <w:b/>
          <w:sz w:val="24"/>
          <w:szCs w:val="24"/>
        </w:rPr>
      </w:pPr>
    </w:p>
    <w:p w:rsidR="003D037F" w:rsidRDefault="008B7F87" w:rsidP="00B20EB3">
      <w:pPr>
        <w:jc w:val="both"/>
      </w:pPr>
      <w:r>
        <w:rPr>
          <w:b/>
          <w:sz w:val="24"/>
          <w:szCs w:val="24"/>
        </w:rPr>
        <w:t xml:space="preserve">Slovo starosty: </w:t>
      </w:r>
    </w:p>
    <w:p w:rsidR="00DC6787" w:rsidRDefault="008124F3" w:rsidP="00980B7F">
      <w:pPr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0A1B19">
        <w:rPr>
          <w:rFonts w:ascii="Times New Roman" w:eastAsia="Times New Roman" w:hAnsi="Times New Roman" w:cs="Times New Roman"/>
          <w:i/>
          <w:sz w:val="26"/>
          <w:szCs w:val="26"/>
        </w:rPr>
        <w:t xml:space="preserve">Vážení </w:t>
      </w:r>
      <w:r w:rsidR="00EC4C88">
        <w:rPr>
          <w:rFonts w:ascii="Times New Roman" w:eastAsia="Times New Roman" w:hAnsi="Times New Roman" w:cs="Times New Roman"/>
          <w:i/>
          <w:sz w:val="26"/>
          <w:szCs w:val="26"/>
        </w:rPr>
        <w:t>spolu</w:t>
      </w:r>
      <w:r w:rsidR="003D037F" w:rsidRPr="000A1B19">
        <w:rPr>
          <w:rFonts w:ascii="Times New Roman" w:eastAsia="Times New Roman" w:hAnsi="Times New Roman" w:cs="Times New Roman"/>
          <w:i/>
          <w:sz w:val="26"/>
          <w:szCs w:val="26"/>
        </w:rPr>
        <w:t>občané,</w:t>
      </w:r>
    </w:p>
    <w:p w:rsidR="00980B7F" w:rsidRDefault="00980B7F" w:rsidP="00980B7F">
      <w:pPr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dovolte, abych Vás pozdravil a informoval o dění v obci. Příroda se i přes dosud krásné počasí ukládá k zimnímu </w:t>
      </w:r>
      <w:proofErr w:type="gramStart"/>
      <w:r>
        <w:rPr>
          <w:rFonts w:ascii="Times New Roman" w:eastAsia="Times New Roman" w:hAnsi="Times New Roman" w:cs="Times New Roman"/>
          <w:i/>
          <w:sz w:val="26"/>
          <w:szCs w:val="26"/>
        </w:rPr>
        <w:t>spánku</w:t>
      </w:r>
      <w:proofErr w:type="gram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a i nám se nezadržitelně blíží vánoční čas. Nám zastupitelům zbývá připravit a schválit rozpočet na </w:t>
      </w:r>
      <w:r w:rsidR="008F6F47">
        <w:rPr>
          <w:rFonts w:ascii="Times New Roman" w:eastAsia="Times New Roman" w:hAnsi="Times New Roman" w:cs="Times New Roman"/>
          <w:i/>
          <w:sz w:val="26"/>
          <w:szCs w:val="26"/>
        </w:rPr>
        <w:t>příští rok a naplánovat nové investice. Rádi uvítáme i Vaše podněty, co vylepšit, co Vám chybí</w:t>
      </w:r>
      <w:r w:rsidR="00DA3FEF">
        <w:rPr>
          <w:rFonts w:ascii="Times New Roman" w:eastAsia="Times New Roman" w:hAnsi="Times New Roman" w:cs="Times New Roman"/>
          <w:i/>
          <w:sz w:val="26"/>
          <w:szCs w:val="26"/>
        </w:rPr>
        <w:t>,</w:t>
      </w:r>
      <w:r w:rsidR="008F6F47">
        <w:rPr>
          <w:rFonts w:ascii="Times New Roman" w:eastAsia="Times New Roman" w:hAnsi="Times New Roman" w:cs="Times New Roman"/>
          <w:i/>
          <w:sz w:val="26"/>
          <w:szCs w:val="26"/>
        </w:rPr>
        <w:t xml:space="preserve"> a postrádáte, jak zlepšit a zpříjemnit život v obci nám i našim dětem. </w:t>
      </w:r>
      <w:r w:rsidR="001B05E3">
        <w:rPr>
          <w:rFonts w:ascii="Times New Roman" w:eastAsia="Times New Roman" w:hAnsi="Times New Roman" w:cs="Times New Roman"/>
          <w:i/>
          <w:sz w:val="26"/>
          <w:szCs w:val="26"/>
        </w:rPr>
        <w:t>K občanské vybavenosti patří i možnost nákupu a jsme jedna z mála okolních obcí, kde i přes finanční příspěvek firmě TEMPO prodejna potravin slouží k spokojenosti občanům i chalupářům. V důsledku nepříznivé situace v souvislosti s pandemií zvažujeme, jak dál s připravovanými společenskými akcemi</w:t>
      </w:r>
      <w:r w:rsidR="000A047A">
        <w:rPr>
          <w:rFonts w:ascii="Times New Roman" w:eastAsia="Times New Roman" w:hAnsi="Times New Roman" w:cs="Times New Roman"/>
          <w:i/>
          <w:sz w:val="26"/>
          <w:szCs w:val="26"/>
        </w:rPr>
        <w:t>, ale budeme Vás včas informovat a snažit se v rámci možností uskutečnit, co nejvíce setkání.</w:t>
      </w:r>
      <w:r w:rsidR="001B05E3">
        <w:rPr>
          <w:rFonts w:ascii="Times New Roman" w:eastAsia="Times New Roman" w:hAnsi="Times New Roman" w:cs="Times New Roman"/>
          <w:i/>
          <w:sz w:val="26"/>
          <w:szCs w:val="26"/>
        </w:rPr>
        <w:t xml:space="preserve"> Na 14. zasedání zastupitelstva </w:t>
      </w:r>
      <w:r w:rsidR="000A047A">
        <w:rPr>
          <w:rFonts w:ascii="Times New Roman" w:eastAsia="Times New Roman" w:hAnsi="Times New Roman" w:cs="Times New Roman"/>
          <w:i/>
          <w:sz w:val="26"/>
          <w:szCs w:val="26"/>
        </w:rPr>
        <w:t>zastupitelé schválili rekonstrukci veřejného osvětlení a máme podepsanou smlouvu s firmou ČEZ na realizaci. Pokud vše půjde, jak je naplánováno začne rekonstrukce ještě v</w:t>
      </w:r>
      <w:r w:rsidR="00B440D6">
        <w:rPr>
          <w:rFonts w:ascii="Times New Roman" w:eastAsia="Times New Roman" w:hAnsi="Times New Roman" w:cs="Times New Roman"/>
          <w:i/>
          <w:sz w:val="26"/>
          <w:szCs w:val="26"/>
        </w:rPr>
        <w:t> tomto roce. Obec tak získá nové osvětlení, které má</w:t>
      </w:r>
      <w:r w:rsidR="000A047A">
        <w:rPr>
          <w:rFonts w:ascii="Times New Roman" w:eastAsia="Times New Roman" w:hAnsi="Times New Roman" w:cs="Times New Roman"/>
          <w:i/>
          <w:sz w:val="26"/>
          <w:szCs w:val="26"/>
        </w:rPr>
        <w:t xml:space="preserve"> podstatně nižší spotřebu elektrické energie. Přidají se nově i svítidla na </w:t>
      </w:r>
      <w:r w:rsidR="005D093C">
        <w:rPr>
          <w:rFonts w:ascii="Times New Roman" w:eastAsia="Times New Roman" w:hAnsi="Times New Roman" w:cs="Times New Roman"/>
          <w:i/>
          <w:sz w:val="26"/>
          <w:szCs w:val="26"/>
        </w:rPr>
        <w:t>dříve málo osvětlených místech, tak aby nám osvětlení lépe sloužilo. Dovolte, abych touto cestou poděkoval všem zastupitelům, zaměstnancům</w:t>
      </w:r>
      <w:r w:rsidR="00DA3FEF">
        <w:rPr>
          <w:rFonts w:ascii="Times New Roman" w:eastAsia="Times New Roman" w:hAnsi="Times New Roman" w:cs="Times New Roman"/>
          <w:i/>
          <w:sz w:val="26"/>
          <w:szCs w:val="26"/>
        </w:rPr>
        <w:t xml:space="preserve">, občanům a firmám, které se v letošním roce podíleli na rekonstrukcích, výstavbě a zvelebování obce. Vám všem občanům a dětem přeji krásné a pohodové vánoční svátky v kruhu svých nejbližších, hodně zdraví, pohody, optimismu a dobré nálady po celý rok 2022. </w:t>
      </w:r>
    </w:p>
    <w:p w:rsidR="00DC6787" w:rsidRDefault="00DC6787" w:rsidP="00190752">
      <w:pPr>
        <w:tabs>
          <w:tab w:val="left" w:pos="6765"/>
        </w:tabs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DC6787" w:rsidRDefault="00DA3FEF" w:rsidP="00DA3FEF">
      <w:pPr>
        <w:tabs>
          <w:tab w:val="left" w:pos="7503"/>
        </w:tabs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ab/>
        <w:t>Váš starosta</w:t>
      </w:r>
    </w:p>
    <w:p w:rsidR="00243481" w:rsidRDefault="00243481" w:rsidP="00166E6B">
      <w:pPr>
        <w:tabs>
          <w:tab w:val="left" w:pos="6765"/>
        </w:tabs>
        <w:jc w:val="both"/>
        <w:rPr>
          <w:b/>
          <w:sz w:val="28"/>
          <w:szCs w:val="28"/>
        </w:rPr>
      </w:pPr>
    </w:p>
    <w:p w:rsidR="000465CF" w:rsidRDefault="000465CF" w:rsidP="00166E6B">
      <w:pPr>
        <w:tabs>
          <w:tab w:val="left" w:pos="6765"/>
        </w:tabs>
        <w:jc w:val="both"/>
        <w:rPr>
          <w:b/>
          <w:sz w:val="28"/>
          <w:szCs w:val="28"/>
        </w:rPr>
      </w:pPr>
    </w:p>
    <w:p w:rsidR="0083329C" w:rsidRDefault="0083329C" w:rsidP="00166E6B">
      <w:pPr>
        <w:tabs>
          <w:tab w:val="left" w:pos="6765"/>
        </w:tabs>
        <w:jc w:val="both"/>
        <w:rPr>
          <w:b/>
          <w:sz w:val="28"/>
          <w:szCs w:val="28"/>
        </w:rPr>
      </w:pPr>
    </w:p>
    <w:p w:rsidR="006676DE" w:rsidRDefault="003B01E7" w:rsidP="00166E6B">
      <w:pPr>
        <w:tabs>
          <w:tab w:val="left" w:pos="6765"/>
        </w:tabs>
        <w:jc w:val="both"/>
        <w:rPr>
          <w:b/>
          <w:sz w:val="28"/>
          <w:szCs w:val="28"/>
        </w:rPr>
      </w:pPr>
      <w:r w:rsidRPr="007A35DB">
        <w:rPr>
          <w:b/>
          <w:sz w:val="28"/>
          <w:szCs w:val="28"/>
        </w:rPr>
        <w:lastRenderedPageBreak/>
        <w:t>Bude vás zajímat:</w:t>
      </w:r>
    </w:p>
    <w:p w:rsidR="00243481" w:rsidRDefault="00DA3FEF" w:rsidP="003518A2">
      <w:pPr>
        <w:tabs>
          <w:tab w:val="left" w:pos="6765"/>
        </w:tabs>
        <w:spacing w:after="0"/>
        <w:jc w:val="both"/>
        <w:rPr>
          <w:rFonts w:eastAsia="Times New Roman" w:cstheme="minorHAnsi"/>
        </w:rPr>
      </w:pPr>
      <w:r w:rsidRPr="00DA3FEF">
        <w:rPr>
          <w:rFonts w:eastAsia="Times New Roman" w:cstheme="minorHAnsi"/>
          <w:b/>
        </w:rPr>
        <w:t>18.</w:t>
      </w:r>
      <w:r w:rsidR="009D5E99">
        <w:rPr>
          <w:rFonts w:eastAsia="Times New Roman" w:cstheme="minorHAnsi"/>
          <w:b/>
        </w:rPr>
        <w:t xml:space="preserve"> </w:t>
      </w:r>
      <w:r w:rsidRPr="00DA3FEF">
        <w:rPr>
          <w:rFonts w:eastAsia="Times New Roman" w:cstheme="minorHAnsi"/>
          <w:b/>
        </w:rPr>
        <w:t>9.</w:t>
      </w:r>
      <w:r w:rsidR="009D5E99">
        <w:rPr>
          <w:rFonts w:eastAsia="Times New Roman" w:cstheme="minorHAnsi"/>
          <w:b/>
        </w:rPr>
        <w:t xml:space="preserve"> </w:t>
      </w:r>
      <w:r w:rsidRPr="00DA3FEF">
        <w:rPr>
          <w:rFonts w:eastAsia="Times New Roman" w:cstheme="minorHAnsi"/>
          <w:b/>
        </w:rPr>
        <w:t>2021</w:t>
      </w:r>
      <w:r>
        <w:rPr>
          <w:rFonts w:eastAsia="Times New Roman" w:cstheme="minorHAnsi"/>
        </w:rPr>
        <w:t xml:space="preserve"> proběhlo slavnostní zahájení provozu nově zrekonstruovaného bytového domu č.p. 27</w:t>
      </w:r>
      <w:r w:rsidR="00280947">
        <w:rPr>
          <w:rFonts w:eastAsia="Times New Roman" w:cstheme="minorHAnsi"/>
        </w:rPr>
        <w:t xml:space="preserve"> za přítomnosti zastupitelů a občanů. Pozvání přijali i zástupci firmy </w:t>
      </w:r>
      <w:proofErr w:type="spellStart"/>
      <w:r w:rsidR="00280947">
        <w:rPr>
          <w:rFonts w:eastAsia="Times New Roman" w:cstheme="minorHAnsi"/>
        </w:rPr>
        <w:t>Dolmens</w:t>
      </w:r>
      <w:proofErr w:type="spellEnd"/>
      <w:r w:rsidR="00280947">
        <w:rPr>
          <w:rFonts w:eastAsia="Times New Roman" w:cstheme="minorHAnsi"/>
        </w:rPr>
        <w:t xml:space="preserve"> </w:t>
      </w:r>
      <w:proofErr w:type="spellStart"/>
      <w:r w:rsidR="00106AA1">
        <w:rPr>
          <w:rFonts w:eastAsia="Times New Roman" w:cstheme="minorHAnsi"/>
        </w:rPr>
        <w:t>building</w:t>
      </w:r>
      <w:proofErr w:type="spellEnd"/>
      <w:r w:rsidR="00106AA1">
        <w:rPr>
          <w:rFonts w:eastAsia="Times New Roman" w:cstheme="minorHAnsi"/>
        </w:rPr>
        <w:t xml:space="preserve">, kteří dům rekonstruovali. </w:t>
      </w:r>
      <w:r>
        <w:rPr>
          <w:rFonts w:eastAsia="Times New Roman" w:cstheme="minorHAnsi"/>
        </w:rPr>
        <w:t xml:space="preserve">O prohlídku byl zájem a po krátkém zahájení a </w:t>
      </w:r>
      <w:r w:rsidR="00280947">
        <w:rPr>
          <w:rFonts w:eastAsia="Times New Roman" w:cstheme="minorHAnsi"/>
        </w:rPr>
        <w:t xml:space="preserve">vzpomínce na historii budovy přišlo na slavnostní přestřižení pásky </w:t>
      </w:r>
      <w:r>
        <w:rPr>
          <w:rFonts w:eastAsia="Times New Roman" w:cstheme="minorHAnsi"/>
        </w:rPr>
        <w:t>starostou</w:t>
      </w:r>
      <w:r w:rsidR="00280947">
        <w:rPr>
          <w:rFonts w:eastAsia="Times New Roman" w:cstheme="minorHAnsi"/>
        </w:rPr>
        <w:t xml:space="preserve">. Po slavnostním přípitku </w:t>
      </w:r>
      <w:r>
        <w:rPr>
          <w:rFonts w:eastAsia="Times New Roman" w:cstheme="minorHAnsi"/>
        </w:rPr>
        <w:t xml:space="preserve">byla občanům umožněna prohlídka </w:t>
      </w:r>
      <w:r w:rsidR="00280947">
        <w:rPr>
          <w:rFonts w:eastAsia="Times New Roman" w:cstheme="minorHAnsi"/>
        </w:rPr>
        <w:t xml:space="preserve">celého domu včetně nádvoří. Byty se všem </w:t>
      </w:r>
      <w:proofErr w:type="gramStart"/>
      <w:r w:rsidR="00280947">
        <w:rPr>
          <w:rFonts w:eastAsia="Times New Roman" w:cstheme="minorHAnsi"/>
        </w:rPr>
        <w:t>líbily</w:t>
      </w:r>
      <w:proofErr w:type="gramEnd"/>
      <w:r w:rsidR="00280947">
        <w:rPr>
          <w:rFonts w:eastAsia="Times New Roman" w:cstheme="minorHAnsi"/>
        </w:rPr>
        <w:t xml:space="preserve"> a</w:t>
      </w:r>
      <w:r w:rsidR="009D5E99">
        <w:rPr>
          <w:rFonts w:eastAsia="Times New Roman" w:cstheme="minorHAnsi"/>
        </w:rPr>
        <w:t xml:space="preserve"> tak nezbývá než popřát </w:t>
      </w:r>
      <w:r w:rsidR="00280947">
        <w:rPr>
          <w:rFonts w:eastAsia="Times New Roman" w:cstheme="minorHAnsi"/>
        </w:rPr>
        <w:t xml:space="preserve">všem novým nájemníkům, aby se </w:t>
      </w:r>
      <w:r w:rsidR="009D5E99">
        <w:rPr>
          <w:rFonts w:eastAsia="Times New Roman" w:cstheme="minorHAnsi"/>
        </w:rPr>
        <w:t xml:space="preserve">jim </w:t>
      </w:r>
      <w:r w:rsidR="00280947">
        <w:rPr>
          <w:rFonts w:eastAsia="Times New Roman" w:cstheme="minorHAnsi"/>
        </w:rPr>
        <w:t xml:space="preserve">nové bydlení líbilo a stalo se jim opravdovým novým domovem. </w:t>
      </w:r>
      <w:r w:rsidR="00106AA1">
        <w:rPr>
          <w:rFonts w:eastAsia="Times New Roman" w:cstheme="minorHAnsi"/>
        </w:rPr>
        <w:t xml:space="preserve">Více fotek a videa najdete na tomto odkaze: </w:t>
      </w:r>
      <w:r w:rsidR="00106AA1" w:rsidRPr="00106AA1">
        <w:rPr>
          <w:rFonts w:eastAsia="Times New Roman" w:cstheme="minorHAnsi"/>
          <w:u w:val="single"/>
        </w:rPr>
        <w:t>https://miloticenadopavou.rajce.idnes.cz/Bytovy_dum_c._27/?</w:t>
      </w:r>
      <w:r w:rsidR="00280947">
        <w:rPr>
          <w:rFonts w:eastAsia="Times New Roman" w:cstheme="minorHAnsi"/>
        </w:rPr>
        <w:t xml:space="preserve"> </w:t>
      </w:r>
    </w:p>
    <w:p w:rsidR="003518A2" w:rsidRDefault="00106AA1" w:rsidP="003518A2">
      <w:pPr>
        <w:tabs>
          <w:tab w:val="left" w:pos="6765"/>
        </w:tabs>
        <w:spacing w:after="0"/>
        <w:jc w:val="both"/>
        <w:rPr>
          <w:rFonts w:eastAsia="Times New Roman" w:cstheme="minorHAnsi"/>
        </w:rPr>
      </w:pPr>
      <w:r>
        <w:rPr>
          <w:rFonts w:eastAsia="Times New Roman" w:cstheme="minorHAnsi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240689</wp:posOffset>
            </wp:positionH>
            <wp:positionV relativeFrom="paragraph">
              <wp:posOffset>16342</wp:posOffset>
            </wp:positionV>
            <wp:extent cx="5329327" cy="3570071"/>
            <wp:effectExtent l="19050" t="0" r="4673" b="0"/>
            <wp:wrapNone/>
            <wp:docPr id="12" name="obrázek 5" descr="C:\Users\Starosta\Desktop\20210918_100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rosta\Desktop\20210918_10055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216" cy="357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8A2" w:rsidRDefault="003518A2" w:rsidP="00166E6B">
      <w:pPr>
        <w:tabs>
          <w:tab w:val="left" w:pos="6765"/>
        </w:tabs>
        <w:jc w:val="both"/>
        <w:rPr>
          <w:rFonts w:eastAsia="Times New Roman" w:cstheme="minorHAnsi"/>
          <w:b/>
        </w:rPr>
      </w:pPr>
    </w:p>
    <w:p w:rsidR="003518A2" w:rsidRDefault="003518A2" w:rsidP="00166E6B">
      <w:pPr>
        <w:tabs>
          <w:tab w:val="left" w:pos="6765"/>
        </w:tabs>
        <w:jc w:val="both"/>
        <w:rPr>
          <w:rFonts w:eastAsia="Times New Roman" w:cstheme="minorHAnsi"/>
          <w:b/>
        </w:rPr>
      </w:pPr>
    </w:p>
    <w:p w:rsidR="003518A2" w:rsidRDefault="003518A2" w:rsidP="00166E6B">
      <w:pPr>
        <w:tabs>
          <w:tab w:val="left" w:pos="6765"/>
        </w:tabs>
        <w:jc w:val="both"/>
        <w:rPr>
          <w:rFonts w:eastAsia="Times New Roman" w:cstheme="minorHAnsi"/>
          <w:b/>
        </w:rPr>
      </w:pPr>
    </w:p>
    <w:p w:rsidR="003518A2" w:rsidRDefault="003518A2" w:rsidP="00166E6B">
      <w:pPr>
        <w:tabs>
          <w:tab w:val="left" w:pos="6765"/>
        </w:tabs>
        <w:jc w:val="both"/>
        <w:rPr>
          <w:rFonts w:eastAsia="Times New Roman" w:cstheme="minorHAnsi"/>
          <w:b/>
        </w:rPr>
      </w:pPr>
    </w:p>
    <w:p w:rsidR="003518A2" w:rsidRDefault="003518A2" w:rsidP="00166E6B">
      <w:pPr>
        <w:tabs>
          <w:tab w:val="left" w:pos="6765"/>
        </w:tabs>
        <w:jc w:val="both"/>
        <w:rPr>
          <w:rFonts w:eastAsia="Times New Roman" w:cstheme="minorHAnsi"/>
          <w:b/>
        </w:rPr>
      </w:pPr>
    </w:p>
    <w:p w:rsidR="003518A2" w:rsidRDefault="003518A2" w:rsidP="00166E6B">
      <w:pPr>
        <w:tabs>
          <w:tab w:val="left" w:pos="6765"/>
        </w:tabs>
        <w:jc w:val="both"/>
        <w:rPr>
          <w:rFonts w:eastAsia="Times New Roman" w:cstheme="minorHAnsi"/>
          <w:b/>
        </w:rPr>
      </w:pPr>
    </w:p>
    <w:p w:rsidR="003518A2" w:rsidRDefault="003518A2" w:rsidP="00166E6B">
      <w:pPr>
        <w:tabs>
          <w:tab w:val="left" w:pos="6765"/>
        </w:tabs>
        <w:jc w:val="both"/>
        <w:rPr>
          <w:rFonts w:eastAsia="Times New Roman" w:cstheme="minorHAnsi"/>
          <w:b/>
        </w:rPr>
      </w:pPr>
    </w:p>
    <w:p w:rsidR="003518A2" w:rsidRDefault="003518A2" w:rsidP="00166E6B">
      <w:pPr>
        <w:tabs>
          <w:tab w:val="left" w:pos="6765"/>
        </w:tabs>
        <w:jc w:val="both"/>
        <w:rPr>
          <w:rFonts w:eastAsia="Times New Roman" w:cstheme="minorHAnsi"/>
          <w:b/>
        </w:rPr>
      </w:pPr>
    </w:p>
    <w:p w:rsidR="003518A2" w:rsidRDefault="003518A2" w:rsidP="00166E6B">
      <w:pPr>
        <w:tabs>
          <w:tab w:val="left" w:pos="6765"/>
        </w:tabs>
        <w:jc w:val="both"/>
        <w:rPr>
          <w:rFonts w:eastAsia="Times New Roman" w:cstheme="minorHAnsi"/>
          <w:b/>
        </w:rPr>
      </w:pPr>
    </w:p>
    <w:p w:rsidR="003518A2" w:rsidRDefault="003518A2" w:rsidP="00166E6B">
      <w:pPr>
        <w:tabs>
          <w:tab w:val="left" w:pos="6765"/>
        </w:tabs>
        <w:jc w:val="both"/>
        <w:rPr>
          <w:rFonts w:eastAsia="Times New Roman" w:cstheme="minorHAnsi"/>
          <w:b/>
        </w:rPr>
      </w:pPr>
    </w:p>
    <w:p w:rsidR="002B545C" w:rsidRDefault="00106AA1" w:rsidP="00166E6B">
      <w:pPr>
        <w:tabs>
          <w:tab w:val="left" w:pos="6765"/>
        </w:tabs>
        <w:jc w:val="both"/>
        <w:rPr>
          <w:rFonts w:eastAsia="Times New Roman" w:cstheme="minorHAnsi"/>
          <w:b/>
        </w:rPr>
      </w:pPr>
      <w:r>
        <w:rPr>
          <w:rFonts w:eastAsia="Times New Roman" w:cstheme="minorHAnsi"/>
          <w:b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240689</wp:posOffset>
            </wp:positionH>
            <wp:positionV relativeFrom="paragraph">
              <wp:posOffset>238221</wp:posOffset>
            </wp:positionV>
            <wp:extent cx="5324882" cy="3571336"/>
            <wp:effectExtent l="19050" t="0" r="9118" b="0"/>
            <wp:wrapNone/>
            <wp:docPr id="11" name="obrázek 4" descr="C:\Users\Starosta\Desktop\20210918_10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rosta\Desktop\20210918_1022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882" cy="357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545C" w:rsidRDefault="002B545C" w:rsidP="00166E6B">
      <w:pPr>
        <w:tabs>
          <w:tab w:val="left" w:pos="6765"/>
        </w:tabs>
        <w:jc w:val="both"/>
        <w:rPr>
          <w:rFonts w:eastAsia="Times New Roman" w:cstheme="minorHAnsi"/>
          <w:b/>
        </w:rPr>
      </w:pPr>
    </w:p>
    <w:p w:rsidR="002B545C" w:rsidRDefault="002B545C" w:rsidP="00166E6B">
      <w:pPr>
        <w:tabs>
          <w:tab w:val="left" w:pos="6765"/>
        </w:tabs>
        <w:jc w:val="both"/>
        <w:rPr>
          <w:rFonts w:eastAsia="Times New Roman" w:cstheme="minorHAnsi"/>
          <w:b/>
        </w:rPr>
      </w:pPr>
    </w:p>
    <w:p w:rsidR="00852340" w:rsidRDefault="00852340" w:rsidP="00166E6B">
      <w:pPr>
        <w:tabs>
          <w:tab w:val="left" w:pos="6765"/>
        </w:tabs>
        <w:jc w:val="both"/>
        <w:rPr>
          <w:rFonts w:eastAsia="Times New Roman" w:cstheme="minorHAnsi"/>
          <w:b/>
        </w:rPr>
      </w:pPr>
    </w:p>
    <w:p w:rsidR="00B71960" w:rsidRDefault="00B71960" w:rsidP="00166E6B">
      <w:pPr>
        <w:tabs>
          <w:tab w:val="left" w:pos="6765"/>
        </w:tabs>
        <w:jc w:val="both"/>
        <w:rPr>
          <w:rFonts w:eastAsia="Times New Roman" w:cstheme="minorHAnsi"/>
          <w:b/>
        </w:rPr>
      </w:pPr>
    </w:p>
    <w:p w:rsidR="00AC7E44" w:rsidRDefault="00AC7E44" w:rsidP="00166E6B">
      <w:pPr>
        <w:tabs>
          <w:tab w:val="left" w:pos="6765"/>
        </w:tabs>
        <w:jc w:val="both"/>
        <w:rPr>
          <w:rFonts w:eastAsia="Times New Roman" w:cstheme="minorHAnsi"/>
        </w:rPr>
      </w:pPr>
    </w:p>
    <w:p w:rsidR="00B71960" w:rsidRDefault="00B71960" w:rsidP="00166E6B">
      <w:pPr>
        <w:tabs>
          <w:tab w:val="left" w:pos="6765"/>
        </w:tabs>
        <w:jc w:val="both"/>
        <w:rPr>
          <w:rFonts w:eastAsia="Times New Roman" w:cstheme="minorHAnsi"/>
        </w:rPr>
      </w:pPr>
    </w:p>
    <w:p w:rsidR="00B71960" w:rsidRDefault="00B71960" w:rsidP="00166E6B">
      <w:pPr>
        <w:tabs>
          <w:tab w:val="left" w:pos="6765"/>
        </w:tabs>
        <w:jc w:val="both"/>
        <w:rPr>
          <w:rFonts w:eastAsia="Times New Roman" w:cstheme="minorHAnsi"/>
        </w:rPr>
      </w:pPr>
    </w:p>
    <w:p w:rsidR="00B71960" w:rsidRDefault="00B71960" w:rsidP="00166E6B">
      <w:pPr>
        <w:tabs>
          <w:tab w:val="left" w:pos="6765"/>
        </w:tabs>
        <w:jc w:val="both"/>
        <w:rPr>
          <w:rFonts w:eastAsia="Times New Roman" w:cstheme="minorHAnsi"/>
        </w:rPr>
      </w:pPr>
    </w:p>
    <w:p w:rsidR="00B71960" w:rsidRDefault="00B71960" w:rsidP="00166E6B">
      <w:pPr>
        <w:tabs>
          <w:tab w:val="left" w:pos="6765"/>
        </w:tabs>
        <w:jc w:val="both"/>
        <w:rPr>
          <w:rFonts w:eastAsia="Times New Roman" w:cstheme="minorHAnsi"/>
        </w:rPr>
      </w:pPr>
    </w:p>
    <w:p w:rsidR="002B545C" w:rsidRDefault="002B545C" w:rsidP="00FC145E">
      <w:pPr>
        <w:pStyle w:val="Zkladntext21"/>
        <w:rPr>
          <w:rFonts w:asciiTheme="minorHAnsi" w:hAnsiTheme="minorHAnsi" w:cstheme="minorHAnsi"/>
          <w:b w:val="0"/>
          <w:bCs w:val="0"/>
          <w:sz w:val="22"/>
          <w:szCs w:val="22"/>
          <w:lang w:eastAsia="cs-CZ"/>
        </w:rPr>
      </w:pPr>
    </w:p>
    <w:p w:rsidR="00106AA1" w:rsidRDefault="00106AA1" w:rsidP="00FC145E">
      <w:pPr>
        <w:pStyle w:val="Zkladntext21"/>
        <w:rPr>
          <w:rFonts w:asciiTheme="minorHAnsi" w:hAnsiTheme="minorHAnsi" w:cstheme="minorHAnsi"/>
          <w:b w:val="0"/>
          <w:bCs w:val="0"/>
          <w:sz w:val="22"/>
          <w:szCs w:val="22"/>
          <w:lang w:eastAsia="cs-CZ"/>
        </w:rPr>
      </w:pPr>
    </w:p>
    <w:p w:rsidR="00106AA1" w:rsidRDefault="00106AA1" w:rsidP="009D3FA1">
      <w:pPr>
        <w:pStyle w:val="Zkladntext21"/>
        <w:spacing w:line="276" w:lineRule="auto"/>
        <w:rPr>
          <w:rFonts w:asciiTheme="minorHAnsi" w:hAnsiTheme="minorHAnsi" w:cstheme="minorHAnsi"/>
          <w:b w:val="0"/>
          <w:bCs w:val="0"/>
          <w:sz w:val="22"/>
          <w:szCs w:val="22"/>
          <w:lang w:eastAsia="cs-CZ"/>
        </w:rPr>
      </w:pPr>
      <w:r w:rsidRPr="00106AA1">
        <w:rPr>
          <w:rFonts w:asciiTheme="minorHAnsi" w:hAnsiTheme="minorHAnsi" w:cstheme="minorHAnsi"/>
          <w:bCs w:val="0"/>
          <w:sz w:val="22"/>
          <w:szCs w:val="22"/>
          <w:lang w:eastAsia="cs-CZ"/>
        </w:rPr>
        <w:lastRenderedPageBreak/>
        <w:t>9.</w:t>
      </w:r>
      <w:r w:rsidR="009D5E99">
        <w:rPr>
          <w:rFonts w:asciiTheme="minorHAnsi" w:hAnsiTheme="minorHAnsi" w:cstheme="minorHAnsi"/>
          <w:bCs w:val="0"/>
          <w:sz w:val="22"/>
          <w:szCs w:val="22"/>
          <w:lang w:eastAsia="cs-CZ"/>
        </w:rPr>
        <w:t xml:space="preserve"> </w:t>
      </w:r>
      <w:r w:rsidRPr="00106AA1">
        <w:rPr>
          <w:rFonts w:asciiTheme="minorHAnsi" w:hAnsiTheme="minorHAnsi" w:cstheme="minorHAnsi"/>
          <w:bCs w:val="0"/>
          <w:sz w:val="22"/>
          <w:szCs w:val="22"/>
          <w:lang w:eastAsia="cs-CZ"/>
        </w:rPr>
        <w:t>10.</w:t>
      </w:r>
      <w:r w:rsidR="009D5E99">
        <w:rPr>
          <w:rFonts w:asciiTheme="minorHAnsi" w:hAnsiTheme="minorHAnsi" w:cstheme="minorHAnsi"/>
          <w:bCs w:val="0"/>
          <w:sz w:val="22"/>
          <w:szCs w:val="22"/>
          <w:lang w:eastAsia="cs-CZ"/>
        </w:rPr>
        <w:t xml:space="preserve"> </w:t>
      </w:r>
      <w:r w:rsidRPr="00106AA1">
        <w:rPr>
          <w:rFonts w:asciiTheme="minorHAnsi" w:hAnsiTheme="minorHAnsi" w:cstheme="minorHAnsi"/>
          <w:bCs w:val="0"/>
          <w:sz w:val="22"/>
          <w:szCs w:val="22"/>
          <w:lang w:eastAsia="cs-CZ"/>
        </w:rPr>
        <w:t xml:space="preserve">2021 </w:t>
      </w:r>
      <w:r>
        <w:rPr>
          <w:rFonts w:asciiTheme="minorHAnsi" w:hAnsiTheme="minorHAnsi" w:cstheme="minorHAnsi"/>
          <w:b w:val="0"/>
          <w:bCs w:val="0"/>
          <w:sz w:val="22"/>
          <w:szCs w:val="22"/>
          <w:lang w:eastAsia="cs-CZ"/>
        </w:rPr>
        <w:t>proběhlo již tradiční setkání zastupitelů se seniory. Po úvodní večeři</w:t>
      </w:r>
      <w:r w:rsidR="008F56A2">
        <w:rPr>
          <w:rFonts w:asciiTheme="minorHAnsi" w:hAnsiTheme="minorHAnsi" w:cstheme="minorHAnsi"/>
          <w:b w:val="0"/>
          <w:bCs w:val="0"/>
          <w:sz w:val="22"/>
          <w:szCs w:val="22"/>
          <w:lang w:eastAsia="cs-CZ"/>
        </w:rPr>
        <w:t xml:space="preserve">, kterou nám připravila skvělá kuchařka Alena </w:t>
      </w:r>
      <w:proofErr w:type="spellStart"/>
      <w:r w:rsidR="008F56A2">
        <w:rPr>
          <w:rFonts w:asciiTheme="minorHAnsi" w:hAnsiTheme="minorHAnsi" w:cstheme="minorHAnsi"/>
          <w:b w:val="0"/>
          <w:bCs w:val="0"/>
          <w:sz w:val="22"/>
          <w:szCs w:val="22"/>
          <w:lang w:eastAsia="cs-CZ"/>
        </w:rPr>
        <w:t>Tisoňová</w:t>
      </w:r>
      <w:proofErr w:type="spellEnd"/>
      <w:r w:rsidR="008F56A2">
        <w:rPr>
          <w:rFonts w:asciiTheme="minorHAnsi" w:hAnsiTheme="minorHAnsi" w:cstheme="minorHAnsi"/>
          <w:b w:val="0"/>
          <w:bCs w:val="0"/>
          <w:sz w:val="22"/>
          <w:szCs w:val="22"/>
          <w:lang w:eastAsia="cs-CZ"/>
        </w:rPr>
        <w:t xml:space="preserve"> se podával zmrzlinový pohár připravený Ester </w:t>
      </w:r>
      <w:proofErr w:type="spellStart"/>
      <w:r w:rsidR="008F56A2">
        <w:rPr>
          <w:rFonts w:asciiTheme="minorHAnsi" w:hAnsiTheme="minorHAnsi" w:cstheme="minorHAnsi"/>
          <w:b w:val="0"/>
          <w:bCs w:val="0"/>
          <w:sz w:val="22"/>
          <w:szCs w:val="22"/>
          <w:lang w:eastAsia="cs-CZ"/>
        </w:rPr>
        <w:t>Palupčíkovou</w:t>
      </w:r>
      <w:proofErr w:type="spellEnd"/>
      <w:r w:rsidR="008F56A2">
        <w:rPr>
          <w:rFonts w:asciiTheme="minorHAnsi" w:hAnsiTheme="minorHAnsi" w:cstheme="minorHAnsi"/>
          <w:b w:val="0"/>
          <w:bCs w:val="0"/>
          <w:sz w:val="22"/>
          <w:szCs w:val="22"/>
          <w:lang w:eastAsia="cs-CZ"/>
        </w:rPr>
        <w:t xml:space="preserve">. Obě, své poslání zvládly na jedničku a o obsluhu se postarali zastupitelé. Ke skvělé atmosféře přispěla i skupina </w:t>
      </w:r>
      <w:proofErr w:type="spellStart"/>
      <w:r w:rsidR="008F56A2">
        <w:rPr>
          <w:rFonts w:asciiTheme="minorHAnsi" w:hAnsiTheme="minorHAnsi" w:cstheme="minorHAnsi"/>
          <w:b w:val="0"/>
          <w:bCs w:val="0"/>
          <w:sz w:val="22"/>
          <w:szCs w:val="22"/>
          <w:lang w:eastAsia="cs-CZ"/>
        </w:rPr>
        <w:t>Dynamic</w:t>
      </w:r>
      <w:proofErr w:type="spellEnd"/>
      <w:r w:rsidR="008F56A2">
        <w:rPr>
          <w:rFonts w:asciiTheme="minorHAnsi" w:hAnsiTheme="minorHAnsi" w:cstheme="minorHAnsi"/>
          <w:b w:val="0"/>
          <w:bCs w:val="0"/>
          <w:sz w:val="22"/>
          <w:szCs w:val="22"/>
          <w:lang w:eastAsia="cs-CZ"/>
        </w:rPr>
        <w:t xml:space="preserve"> Ladislava Novotného.</w:t>
      </w:r>
    </w:p>
    <w:p w:rsidR="00106AA1" w:rsidRDefault="009D3FA1" w:rsidP="00FC145E">
      <w:pPr>
        <w:pStyle w:val="Zkladntext21"/>
        <w:rPr>
          <w:rFonts w:asciiTheme="minorHAnsi" w:hAnsiTheme="minorHAnsi" w:cstheme="minorHAnsi"/>
          <w:b w:val="0"/>
          <w:bCs w:val="0"/>
          <w:sz w:val="22"/>
          <w:szCs w:val="22"/>
          <w:lang w:eastAsia="cs-CZ"/>
        </w:rPr>
      </w:pPr>
      <w:r>
        <w:rPr>
          <w:rFonts w:asciiTheme="minorHAnsi" w:hAnsiTheme="minorHAnsi" w:cstheme="minorHAnsi"/>
          <w:b w:val="0"/>
          <w:bCs w:val="0"/>
          <w:noProof/>
          <w:sz w:val="22"/>
          <w:szCs w:val="22"/>
          <w:lang w:eastAsia="cs-CZ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-635</wp:posOffset>
            </wp:positionV>
            <wp:extent cx="1989455" cy="2647950"/>
            <wp:effectExtent l="19050" t="0" r="0" b="0"/>
            <wp:wrapNone/>
            <wp:docPr id="14" name="obrázek 7" descr="C:\Users\Starosta\Desktop\245059063_4527211977318276_62266117855630001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rosta\Desktop\245059063_4527211977318276_6226611785563000103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56A2">
        <w:rPr>
          <w:rFonts w:asciiTheme="minorHAnsi" w:hAnsiTheme="minorHAnsi" w:cstheme="minorHAnsi"/>
          <w:b w:val="0"/>
          <w:bCs w:val="0"/>
          <w:noProof/>
          <w:sz w:val="22"/>
          <w:szCs w:val="22"/>
          <w:lang w:eastAsia="cs-C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2009104</wp:posOffset>
            </wp:positionH>
            <wp:positionV relativeFrom="paragraph">
              <wp:posOffset>-1438</wp:posOffset>
            </wp:positionV>
            <wp:extent cx="3790266" cy="2648310"/>
            <wp:effectExtent l="19050" t="0" r="684" b="0"/>
            <wp:wrapNone/>
            <wp:docPr id="18" name="obrázek 10" descr="C:\Users\Starosta\Desktop\245123857_4527211840651623_87843998306681883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arosta\Desktop\245123857_4527211840651623_8784399830668188398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266" cy="26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AA1" w:rsidRDefault="00106AA1" w:rsidP="00FC145E">
      <w:pPr>
        <w:pStyle w:val="Zkladntext21"/>
        <w:rPr>
          <w:rFonts w:asciiTheme="minorHAnsi" w:hAnsiTheme="minorHAnsi" w:cstheme="minorHAnsi"/>
          <w:b w:val="0"/>
          <w:bCs w:val="0"/>
          <w:sz w:val="22"/>
          <w:szCs w:val="22"/>
          <w:lang w:eastAsia="cs-CZ"/>
        </w:rPr>
      </w:pPr>
    </w:p>
    <w:p w:rsidR="00106AA1" w:rsidRDefault="00106AA1" w:rsidP="00FC145E">
      <w:pPr>
        <w:pStyle w:val="Zkladntext21"/>
        <w:rPr>
          <w:rFonts w:asciiTheme="minorHAnsi" w:hAnsiTheme="minorHAnsi" w:cstheme="minorHAnsi"/>
          <w:b w:val="0"/>
          <w:bCs w:val="0"/>
          <w:sz w:val="22"/>
          <w:szCs w:val="22"/>
          <w:lang w:eastAsia="cs-CZ"/>
        </w:rPr>
      </w:pPr>
    </w:p>
    <w:p w:rsidR="00106AA1" w:rsidRDefault="00106AA1" w:rsidP="00FC145E">
      <w:pPr>
        <w:pStyle w:val="Zkladntext21"/>
        <w:rPr>
          <w:rFonts w:asciiTheme="minorHAnsi" w:hAnsiTheme="minorHAnsi" w:cstheme="minorHAnsi"/>
          <w:b w:val="0"/>
          <w:bCs w:val="0"/>
          <w:sz w:val="22"/>
          <w:szCs w:val="22"/>
          <w:lang w:eastAsia="cs-CZ"/>
        </w:rPr>
      </w:pPr>
    </w:p>
    <w:p w:rsidR="00106AA1" w:rsidRDefault="00106AA1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9D3FA1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  <w:r>
        <w:rPr>
          <w:rFonts w:asciiTheme="minorHAnsi" w:hAnsiTheme="minorHAnsi" w:cstheme="minorHAnsi"/>
          <w:b w:val="0"/>
          <w:noProof/>
          <w:sz w:val="22"/>
          <w:szCs w:val="28"/>
          <w:lang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2009104</wp:posOffset>
            </wp:positionH>
            <wp:positionV relativeFrom="paragraph">
              <wp:posOffset>89092</wp:posOffset>
            </wp:positionV>
            <wp:extent cx="3793191" cy="2673178"/>
            <wp:effectExtent l="19050" t="0" r="0" b="0"/>
            <wp:wrapNone/>
            <wp:docPr id="16" name="obrázek 9" descr="C:\Users\Starosta\Desktop\245003064_4527212480651559_49965607606952403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arosta\Desktop\245003064_4527212480651559_4996560760695240329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572" cy="267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 w:val="0"/>
          <w:noProof/>
          <w:sz w:val="22"/>
          <w:szCs w:val="28"/>
          <w:lang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16402</wp:posOffset>
            </wp:positionH>
            <wp:positionV relativeFrom="paragraph">
              <wp:posOffset>89092</wp:posOffset>
            </wp:positionV>
            <wp:extent cx="2008158" cy="2674189"/>
            <wp:effectExtent l="19050" t="0" r="0" b="0"/>
            <wp:wrapNone/>
            <wp:docPr id="15" name="obrázek 8" descr="C:\Users\Starosta\Desktop\245131797_4527212623984878_90570166479136476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rosta\Desktop\245131797_4527212623984878_9057016647913647692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58" cy="267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Pr="00106AA1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BC4367" w:rsidRDefault="00A972C7" w:rsidP="00FC145E">
      <w:pPr>
        <w:pStyle w:val="Zkladntext21"/>
        <w:rPr>
          <w:rFonts w:asciiTheme="minorHAnsi" w:hAnsiTheme="minorHAnsi" w:cstheme="minorHAnsi"/>
          <w:sz w:val="28"/>
          <w:szCs w:val="28"/>
        </w:rPr>
      </w:pPr>
      <w:r w:rsidRPr="00A972C7">
        <w:rPr>
          <w:rFonts w:asciiTheme="minorHAnsi" w:hAnsiTheme="minorHAnsi" w:cstheme="minorHAnsi"/>
          <w:sz w:val="28"/>
          <w:szCs w:val="28"/>
        </w:rPr>
        <w:t xml:space="preserve">Připravujeme: </w:t>
      </w:r>
    </w:p>
    <w:p w:rsidR="00B71960" w:rsidRPr="00B71960" w:rsidRDefault="00B71960" w:rsidP="00FC145E">
      <w:pPr>
        <w:pStyle w:val="Zkladntext21"/>
        <w:rPr>
          <w:rFonts w:asciiTheme="minorHAnsi" w:hAnsiTheme="minorHAnsi" w:cstheme="minorHAnsi"/>
          <w:sz w:val="28"/>
          <w:szCs w:val="28"/>
        </w:rPr>
      </w:pPr>
    </w:p>
    <w:p w:rsidR="00AC7E44" w:rsidRDefault="00AC7E44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AC7E44" w:rsidRDefault="00AC7E44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AC7E44" w:rsidRDefault="00AC7E44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B71960" w:rsidRDefault="00B71960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9D3FA1" w:rsidRDefault="009D3FA1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DC6787" w:rsidRPr="009D3FA1" w:rsidRDefault="009D3FA1" w:rsidP="00FC145E">
      <w:pPr>
        <w:pStyle w:val="Zkladntext21"/>
        <w:rPr>
          <w:rFonts w:asciiTheme="minorHAnsi" w:hAnsiTheme="minorHAnsi" w:cstheme="minorHAnsi"/>
          <w:sz w:val="28"/>
          <w:szCs w:val="28"/>
        </w:rPr>
      </w:pPr>
      <w:r w:rsidRPr="009D3FA1">
        <w:rPr>
          <w:rFonts w:asciiTheme="minorHAnsi" w:hAnsiTheme="minorHAnsi" w:cstheme="minorHAnsi"/>
          <w:sz w:val="28"/>
          <w:szCs w:val="28"/>
        </w:rPr>
        <w:t>Připravujeme:</w:t>
      </w:r>
    </w:p>
    <w:p w:rsidR="00B71960" w:rsidRDefault="00266978" w:rsidP="00FC145E">
      <w:pPr>
        <w:pStyle w:val="Zkladntext21"/>
        <w:rPr>
          <w:rFonts w:asciiTheme="minorHAnsi" w:hAnsiTheme="minorHAnsi" w:cstheme="minorHAnsi"/>
          <w:b w:val="0"/>
          <w:sz w:val="24"/>
          <w:szCs w:val="28"/>
        </w:rPr>
      </w:pPr>
      <w:r w:rsidRPr="00266978">
        <w:rPr>
          <w:rFonts w:asciiTheme="minorHAnsi" w:hAnsiTheme="minorHAnsi" w:cstheme="minorHAnsi"/>
          <w:sz w:val="24"/>
          <w:szCs w:val="28"/>
        </w:rPr>
        <w:t>5. 12. 2021</w:t>
      </w:r>
      <w:r w:rsidRPr="00266978">
        <w:rPr>
          <w:rFonts w:asciiTheme="minorHAnsi" w:hAnsiTheme="minorHAnsi" w:cstheme="minorHAnsi"/>
          <w:b w:val="0"/>
          <w:sz w:val="24"/>
          <w:szCs w:val="28"/>
        </w:rPr>
        <w:t xml:space="preserve"> Mikulášskou nadílku </w:t>
      </w:r>
      <w:r>
        <w:rPr>
          <w:rFonts w:asciiTheme="minorHAnsi" w:hAnsiTheme="minorHAnsi" w:cstheme="minorHAnsi"/>
          <w:b w:val="0"/>
          <w:sz w:val="24"/>
          <w:szCs w:val="28"/>
        </w:rPr>
        <w:t xml:space="preserve">pro děti spojenou s rozsvěcením vánočního stromku. Začátek v 16 hodin u stromku. Mikulášská nadílka proběhne mimořádně ve venkovních prostorech, kde se nekladou takové nároky na </w:t>
      </w:r>
      <w:r w:rsidR="00033DEF">
        <w:rPr>
          <w:rFonts w:asciiTheme="minorHAnsi" w:hAnsiTheme="minorHAnsi" w:cstheme="minorHAnsi"/>
          <w:b w:val="0"/>
          <w:sz w:val="24"/>
          <w:szCs w:val="28"/>
        </w:rPr>
        <w:t>setkání</w:t>
      </w:r>
      <w:r>
        <w:rPr>
          <w:rFonts w:asciiTheme="minorHAnsi" w:hAnsiTheme="minorHAnsi" w:cstheme="minorHAnsi"/>
          <w:b w:val="0"/>
          <w:sz w:val="24"/>
          <w:szCs w:val="28"/>
        </w:rPr>
        <w:t xml:space="preserve"> pro pořádání kulturních akcí. Poté společně rozsvítíme vánoční stromek. Věříme, že chápete toto o</w:t>
      </w:r>
      <w:r w:rsidR="00033DEF">
        <w:rPr>
          <w:rFonts w:asciiTheme="minorHAnsi" w:hAnsiTheme="minorHAnsi" w:cstheme="minorHAnsi"/>
          <w:b w:val="0"/>
          <w:sz w:val="24"/>
          <w:szCs w:val="28"/>
        </w:rPr>
        <w:t>patření</w:t>
      </w:r>
      <w:r>
        <w:rPr>
          <w:rFonts w:asciiTheme="minorHAnsi" w:hAnsiTheme="minorHAnsi" w:cstheme="minorHAnsi"/>
          <w:b w:val="0"/>
          <w:sz w:val="24"/>
          <w:szCs w:val="28"/>
        </w:rPr>
        <w:t xml:space="preserve"> a že se přijdete pobavit a naladit na nadcházející atmosféru vánočních svátků.  </w:t>
      </w:r>
    </w:p>
    <w:p w:rsidR="00033DEF" w:rsidRDefault="00033DEF" w:rsidP="00FC145E">
      <w:pPr>
        <w:pStyle w:val="Zkladntext21"/>
        <w:rPr>
          <w:rFonts w:asciiTheme="minorHAnsi" w:hAnsiTheme="minorHAnsi" w:cstheme="minorHAnsi"/>
          <w:b w:val="0"/>
          <w:sz w:val="24"/>
          <w:szCs w:val="28"/>
        </w:rPr>
      </w:pPr>
    </w:p>
    <w:p w:rsidR="00033DEF" w:rsidRDefault="00033DEF" w:rsidP="00FC145E">
      <w:pPr>
        <w:pStyle w:val="Zkladntext21"/>
        <w:rPr>
          <w:rFonts w:asciiTheme="minorHAnsi" w:hAnsiTheme="minorHAnsi" w:cstheme="minorHAnsi"/>
          <w:b w:val="0"/>
          <w:sz w:val="24"/>
          <w:szCs w:val="28"/>
        </w:rPr>
      </w:pPr>
      <w:r w:rsidRPr="00033DEF">
        <w:rPr>
          <w:rFonts w:asciiTheme="minorHAnsi" w:hAnsiTheme="minorHAnsi" w:cstheme="minorHAnsi"/>
          <w:sz w:val="24"/>
          <w:szCs w:val="28"/>
        </w:rPr>
        <w:t>24. 12. 2021</w:t>
      </w:r>
      <w:r>
        <w:rPr>
          <w:rFonts w:asciiTheme="minorHAnsi" w:hAnsiTheme="minorHAnsi" w:cstheme="minorHAnsi"/>
          <w:sz w:val="24"/>
          <w:szCs w:val="28"/>
        </w:rPr>
        <w:t xml:space="preserve"> </w:t>
      </w:r>
      <w:r>
        <w:rPr>
          <w:rFonts w:asciiTheme="minorHAnsi" w:hAnsiTheme="minorHAnsi" w:cstheme="minorHAnsi"/>
          <w:b w:val="0"/>
          <w:sz w:val="24"/>
          <w:szCs w:val="28"/>
        </w:rPr>
        <w:t xml:space="preserve">budete mít možnost přinést si domů Betlémské světlo. Nově bude světlo možno zažehnout od 14. hodin v místním kostele Nanebevzetí Panny Marie a ve spodní kapli v Miloticích. </w:t>
      </w:r>
    </w:p>
    <w:p w:rsidR="00033DEF" w:rsidRDefault="00033DEF" w:rsidP="00FC145E">
      <w:pPr>
        <w:pStyle w:val="Zkladntext21"/>
        <w:rPr>
          <w:rFonts w:asciiTheme="minorHAnsi" w:hAnsiTheme="minorHAnsi" w:cstheme="minorHAnsi"/>
          <w:b w:val="0"/>
          <w:sz w:val="24"/>
          <w:szCs w:val="28"/>
        </w:rPr>
      </w:pPr>
    </w:p>
    <w:p w:rsidR="009D3FA1" w:rsidRPr="00F83D09" w:rsidRDefault="00802981" w:rsidP="00FC145E">
      <w:pPr>
        <w:pStyle w:val="Zkladntext21"/>
        <w:rPr>
          <w:rFonts w:asciiTheme="minorHAnsi" w:hAnsiTheme="minorHAnsi" w:cstheme="minorHAnsi"/>
          <w:sz w:val="24"/>
          <w:szCs w:val="28"/>
        </w:rPr>
      </w:pPr>
      <w:r>
        <w:rPr>
          <w:rFonts w:asciiTheme="minorHAnsi" w:hAnsiTheme="minorHAnsi" w:cstheme="minorHAnsi"/>
          <w:sz w:val="24"/>
          <w:szCs w:val="28"/>
        </w:rPr>
        <w:t xml:space="preserve">Vzhledem ke změnám vývoje pandemie a </w:t>
      </w:r>
      <w:r w:rsidR="00033DEF">
        <w:rPr>
          <w:rFonts w:asciiTheme="minorHAnsi" w:hAnsiTheme="minorHAnsi" w:cstheme="minorHAnsi"/>
          <w:sz w:val="24"/>
          <w:szCs w:val="28"/>
        </w:rPr>
        <w:t>opatření</w:t>
      </w:r>
      <w:r>
        <w:rPr>
          <w:rFonts w:asciiTheme="minorHAnsi" w:hAnsiTheme="minorHAnsi" w:cstheme="minorHAnsi"/>
          <w:sz w:val="24"/>
          <w:szCs w:val="28"/>
        </w:rPr>
        <w:t>m</w:t>
      </w:r>
      <w:r w:rsidR="00033DEF">
        <w:rPr>
          <w:rFonts w:asciiTheme="minorHAnsi" w:hAnsiTheme="minorHAnsi" w:cstheme="minorHAnsi"/>
          <w:sz w:val="24"/>
          <w:szCs w:val="28"/>
        </w:rPr>
        <w:t xml:space="preserve"> s tím souvisejícím budete o</w:t>
      </w:r>
      <w:r w:rsidR="00033DEF" w:rsidRPr="00033DEF">
        <w:rPr>
          <w:rFonts w:asciiTheme="minorHAnsi" w:hAnsiTheme="minorHAnsi" w:cstheme="minorHAnsi"/>
          <w:sz w:val="24"/>
          <w:szCs w:val="28"/>
        </w:rPr>
        <w:t xml:space="preserve"> případných změnách nebo přidání kulturních akcí včas informování</w:t>
      </w:r>
    </w:p>
    <w:p w:rsidR="00F43C7C" w:rsidRPr="00F43C7C" w:rsidRDefault="005A6CEE" w:rsidP="00F43C7C">
      <w:pPr>
        <w:tabs>
          <w:tab w:val="left" w:pos="1603"/>
        </w:tabs>
        <w:spacing w:after="0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lastRenderedPageBreak/>
        <w:t>Novodobá</w:t>
      </w:r>
      <w:r w:rsidR="00F43C7C" w:rsidRPr="00F43C7C">
        <w:rPr>
          <w:rFonts w:cstheme="minorHAnsi"/>
          <w:b/>
          <w:sz w:val="24"/>
        </w:rPr>
        <w:t xml:space="preserve"> vánoční tradice: Betlémské světlo</w:t>
      </w:r>
    </w:p>
    <w:p w:rsidR="00F43C7C" w:rsidRPr="00F43C7C" w:rsidRDefault="00F43C7C" w:rsidP="00F43C7C">
      <w:pPr>
        <w:tabs>
          <w:tab w:val="left" w:pos="1603"/>
        </w:tabs>
        <w:spacing w:after="0"/>
        <w:jc w:val="both"/>
        <w:rPr>
          <w:rFonts w:cstheme="minorHAnsi"/>
          <w:sz w:val="24"/>
        </w:rPr>
      </w:pPr>
      <w:r w:rsidRPr="00F43C7C">
        <w:rPr>
          <w:rFonts w:cstheme="minorHAnsi"/>
          <w:sz w:val="24"/>
        </w:rPr>
        <w:t>Mezi vánočními zvyky zakořenily i některé novodobé: jedním z nich je od roku 1986 šíření Betlémského světla. To se každoročně před Vánoci zapaluje v betlémské jeskyni – podle tradice se právě zde narodil Ježíš Kristus.</w:t>
      </w:r>
      <w:r>
        <w:rPr>
          <w:rFonts w:cstheme="minorHAnsi"/>
          <w:sz w:val="24"/>
        </w:rPr>
        <w:t xml:space="preserve"> </w:t>
      </w:r>
      <w:r w:rsidRPr="00F43C7C">
        <w:rPr>
          <w:rFonts w:cstheme="minorHAnsi"/>
          <w:sz w:val="24"/>
        </w:rPr>
        <w:t>Plamínek pak skauti rozvážejí do mnoha evropských i několika amerických zemí, kde se pak šíří např. v rámci bohoslužeb a charitativních akcí mezi občany. Do Česka (tehdejší ČSSR) se Betlémské světlo poprvé dostalo 23. 12. 1989. Nejdříve míří letecky do Vídně, odkud se dále přepravuje většinou po železnici.</w:t>
      </w:r>
    </w:p>
    <w:p w:rsidR="00F43C7C" w:rsidRPr="004630CF" w:rsidRDefault="00F43C7C" w:rsidP="00F43C7C">
      <w:pPr>
        <w:tabs>
          <w:tab w:val="left" w:pos="1603"/>
        </w:tabs>
        <w:spacing w:after="0"/>
        <w:rPr>
          <w:rFonts w:cstheme="minorHAnsi"/>
          <w:b/>
          <w:sz w:val="24"/>
        </w:rPr>
      </w:pPr>
      <w:r>
        <w:rPr>
          <w:rFonts w:cstheme="minorHAnsi"/>
          <w:b/>
          <w:noProof/>
          <w:sz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1379376</wp:posOffset>
            </wp:positionH>
            <wp:positionV relativeFrom="paragraph">
              <wp:posOffset>88085</wp:posOffset>
            </wp:positionV>
            <wp:extent cx="2827667" cy="1768415"/>
            <wp:effectExtent l="19050" t="0" r="0" b="0"/>
            <wp:wrapNone/>
            <wp:docPr id="28" name="obrázek 19" descr="C:\Users\Starosta\Desktop\lucern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tarosta\Desktop\lucerna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67" cy="176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C7C" w:rsidRDefault="00F43C7C" w:rsidP="00FC145E">
      <w:pPr>
        <w:pStyle w:val="Zkladntext21"/>
        <w:rPr>
          <w:rFonts w:asciiTheme="minorHAnsi" w:hAnsiTheme="minorHAnsi" w:cstheme="minorHAnsi"/>
          <w:sz w:val="28"/>
          <w:szCs w:val="28"/>
        </w:rPr>
      </w:pPr>
    </w:p>
    <w:p w:rsidR="00F43C7C" w:rsidRDefault="00F43C7C" w:rsidP="00FC145E">
      <w:pPr>
        <w:pStyle w:val="Zkladntext21"/>
        <w:rPr>
          <w:rFonts w:asciiTheme="minorHAnsi" w:hAnsiTheme="minorHAnsi" w:cstheme="minorHAnsi"/>
          <w:sz w:val="28"/>
          <w:szCs w:val="28"/>
        </w:rPr>
      </w:pPr>
    </w:p>
    <w:p w:rsidR="00F43C7C" w:rsidRDefault="00F43C7C" w:rsidP="00FC145E">
      <w:pPr>
        <w:pStyle w:val="Zkladntext21"/>
        <w:rPr>
          <w:rFonts w:asciiTheme="minorHAnsi" w:hAnsiTheme="minorHAnsi" w:cstheme="minorHAnsi"/>
          <w:sz w:val="28"/>
          <w:szCs w:val="28"/>
        </w:rPr>
      </w:pPr>
    </w:p>
    <w:p w:rsidR="00F43C7C" w:rsidRDefault="00F43C7C" w:rsidP="00FC145E">
      <w:pPr>
        <w:pStyle w:val="Zkladntext21"/>
        <w:rPr>
          <w:rFonts w:asciiTheme="minorHAnsi" w:hAnsiTheme="minorHAnsi" w:cstheme="minorHAnsi"/>
          <w:sz w:val="28"/>
          <w:szCs w:val="28"/>
        </w:rPr>
      </w:pPr>
    </w:p>
    <w:p w:rsidR="00F43C7C" w:rsidRDefault="00F43C7C" w:rsidP="00FC145E">
      <w:pPr>
        <w:pStyle w:val="Zkladntext21"/>
        <w:rPr>
          <w:rFonts w:asciiTheme="minorHAnsi" w:hAnsiTheme="minorHAnsi" w:cstheme="minorHAnsi"/>
          <w:sz w:val="28"/>
          <w:szCs w:val="28"/>
        </w:rPr>
      </w:pPr>
    </w:p>
    <w:p w:rsidR="00F43C7C" w:rsidRDefault="00F43C7C" w:rsidP="00FC145E">
      <w:pPr>
        <w:pStyle w:val="Zkladntext21"/>
        <w:rPr>
          <w:rFonts w:asciiTheme="minorHAnsi" w:hAnsiTheme="minorHAnsi" w:cstheme="minorHAnsi"/>
          <w:sz w:val="28"/>
          <w:szCs w:val="28"/>
        </w:rPr>
      </w:pPr>
    </w:p>
    <w:p w:rsidR="00F43C7C" w:rsidRDefault="00F43C7C" w:rsidP="00FC145E">
      <w:pPr>
        <w:pStyle w:val="Zkladntext21"/>
        <w:rPr>
          <w:rFonts w:asciiTheme="minorHAnsi" w:hAnsiTheme="minorHAnsi" w:cstheme="minorHAnsi"/>
          <w:sz w:val="28"/>
          <w:szCs w:val="28"/>
        </w:rPr>
      </w:pPr>
    </w:p>
    <w:p w:rsidR="007946D1" w:rsidRDefault="00033DEF" w:rsidP="00FC145E">
      <w:pPr>
        <w:pStyle w:val="Zkladntext2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Poděkování</w:t>
      </w:r>
      <w:r w:rsidR="007976FA">
        <w:rPr>
          <w:rFonts w:asciiTheme="minorHAnsi" w:hAnsiTheme="minorHAnsi" w:cstheme="minorHAnsi"/>
          <w:sz w:val="28"/>
          <w:szCs w:val="28"/>
        </w:rPr>
        <w:t>:</w:t>
      </w:r>
    </w:p>
    <w:p w:rsidR="00033DEF" w:rsidRPr="00033DEF" w:rsidRDefault="00033DEF" w:rsidP="00FC145E">
      <w:pPr>
        <w:pStyle w:val="Zkladntext21"/>
        <w:rPr>
          <w:rFonts w:asciiTheme="minorHAnsi" w:hAnsiTheme="minorHAnsi" w:cstheme="minorHAnsi"/>
          <w:b w:val="0"/>
          <w:sz w:val="24"/>
          <w:szCs w:val="28"/>
        </w:rPr>
      </w:pPr>
      <w:r>
        <w:rPr>
          <w:rFonts w:asciiTheme="minorHAnsi" w:hAnsiTheme="minorHAnsi" w:cstheme="minorHAnsi"/>
          <w:b w:val="0"/>
          <w:sz w:val="24"/>
          <w:szCs w:val="28"/>
        </w:rPr>
        <w:t>Děkujeme našim zaměstnancům Romanu Markošovi a Pavlu Gajdošovi za krásně opravenou kapličku</w:t>
      </w:r>
      <w:r w:rsidR="00F83D09">
        <w:rPr>
          <w:rFonts w:asciiTheme="minorHAnsi" w:hAnsiTheme="minorHAnsi" w:cstheme="minorHAnsi"/>
          <w:b w:val="0"/>
          <w:sz w:val="24"/>
          <w:szCs w:val="28"/>
        </w:rPr>
        <w:t xml:space="preserve">. Prací, která je vzorně odvedená přispěli k lepšímu vzhledu obce. CHVÁLÍME! </w:t>
      </w:r>
    </w:p>
    <w:p w:rsidR="007976FA" w:rsidRDefault="00F43C7C" w:rsidP="00FC145E">
      <w:pPr>
        <w:pStyle w:val="Zkladntext21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noProof/>
          <w:sz w:val="22"/>
          <w:szCs w:val="22"/>
          <w:lang w:eastAsia="cs-CZ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-445733</wp:posOffset>
            </wp:positionH>
            <wp:positionV relativeFrom="paragraph">
              <wp:posOffset>120986</wp:posOffset>
            </wp:positionV>
            <wp:extent cx="3617035" cy="2904069"/>
            <wp:effectExtent l="19050" t="0" r="2465" b="0"/>
            <wp:wrapNone/>
            <wp:docPr id="20" name="obrázek 12" descr="D:\DCIM\100MEDIA\IMG_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CIM\100MEDIA\IMG_11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566" cy="290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FA1" w:rsidRDefault="009D3FA1" w:rsidP="00B71960">
      <w:pPr>
        <w:pStyle w:val="Zkladntext21"/>
        <w:rPr>
          <w:rFonts w:asciiTheme="minorHAnsi" w:hAnsiTheme="minorHAnsi" w:cstheme="minorHAnsi"/>
          <w:b w:val="0"/>
          <w:sz w:val="24"/>
        </w:rPr>
      </w:pPr>
    </w:p>
    <w:p w:rsidR="009D3FA1" w:rsidRDefault="00F43C7C" w:rsidP="00B71960">
      <w:pPr>
        <w:pStyle w:val="Zkladntext21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noProof/>
          <w:sz w:val="28"/>
          <w:lang w:eastAsia="cs-CZ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-323215</wp:posOffset>
            </wp:positionH>
            <wp:positionV relativeFrom="margin">
              <wp:posOffset>4303395</wp:posOffset>
            </wp:positionV>
            <wp:extent cx="2872105" cy="2202180"/>
            <wp:effectExtent l="0" t="342900" r="0" b="312420"/>
            <wp:wrapSquare wrapText="bothSides"/>
            <wp:docPr id="19" name="obrázek 11" descr="D:\DCIM\100MEDIA\IMG_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00MEDIA\IMG_11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2105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D09" w:rsidRDefault="00F83D09" w:rsidP="00B71960">
      <w:pPr>
        <w:pStyle w:val="Zkladntext21"/>
        <w:rPr>
          <w:rFonts w:asciiTheme="minorHAnsi" w:hAnsiTheme="minorHAnsi" w:cstheme="minorHAnsi"/>
          <w:sz w:val="28"/>
        </w:rPr>
      </w:pPr>
    </w:p>
    <w:p w:rsidR="00F83D09" w:rsidRDefault="00F83D09" w:rsidP="00B71960">
      <w:pPr>
        <w:pStyle w:val="Zkladntext21"/>
        <w:rPr>
          <w:rFonts w:asciiTheme="minorHAnsi" w:hAnsiTheme="minorHAnsi" w:cstheme="minorHAnsi"/>
          <w:sz w:val="28"/>
        </w:rPr>
      </w:pPr>
    </w:p>
    <w:p w:rsidR="00F83D09" w:rsidRDefault="00F83D09" w:rsidP="00B71960">
      <w:pPr>
        <w:pStyle w:val="Zkladntext21"/>
        <w:rPr>
          <w:rFonts w:asciiTheme="minorHAnsi" w:hAnsiTheme="minorHAnsi" w:cstheme="minorHAnsi"/>
          <w:sz w:val="28"/>
        </w:rPr>
      </w:pPr>
    </w:p>
    <w:p w:rsidR="00F83D09" w:rsidRDefault="00F83D09" w:rsidP="00B71960">
      <w:pPr>
        <w:pStyle w:val="Zkladntext21"/>
        <w:rPr>
          <w:rFonts w:asciiTheme="minorHAnsi" w:hAnsiTheme="minorHAnsi" w:cstheme="minorHAnsi"/>
          <w:sz w:val="28"/>
        </w:rPr>
      </w:pPr>
    </w:p>
    <w:p w:rsidR="00F83D09" w:rsidRDefault="00F83D09" w:rsidP="00B71960">
      <w:pPr>
        <w:pStyle w:val="Zkladntext21"/>
        <w:rPr>
          <w:rFonts w:asciiTheme="minorHAnsi" w:hAnsiTheme="minorHAnsi" w:cstheme="minorHAnsi"/>
          <w:sz w:val="28"/>
        </w:rPr>
      </w:pPr>
    </w:p>
    <w:p w:rsidR="00F83D09" w:rsidRDefault="00F83D09" w:rsidP="00B71960">
      <w:pPr>
        <w:pStyle w:val="Zkladntext21"/>
        <w:rPr>
          <w:rFonts w:asciiTheme="minorHAnsi" w:hAnsiTheme="minorHAnsi" w:cstheme="minorHAnsi"/>
          <w:sz w:val="28"/>
        </w:rPr>
      </w:pPr>
    </w:p>
    <w:p w:rsidR="00F83D09" w:rsidRDefault="00F83D09" w:rsidP="00B71960">
      <w:pPr>
        <w:pStyle w:val="Zkladntext21"/>
        <w:rPr>
          <w:rFonts w:asciiTheme="minorHAnsi" w:hAnsiTheme="minorHAnsi" w:cstheme="minorHAnsi"/>
          <w:sz w:val="28"/>
        </w:rPr>
      </w:pPr>
    </w:p>
    <w:p w:rsidR="00F83D09" w:rsidRDefault="00F83D09" w:rsidP="00B71960">
      <w:pPr>
        <w:pStyle w:val="Zkladntext21"/>
        <w:rPr>
          <w:rFonts w:asciiTheme="minorHAnsi" w:hAnsiTheme="minorHAnsi" w:cstheme="minorHAnsi"/>
          <w:sz w:val="28"/>
        </w:rPr>
      </w:pPr>
    </w:p>
    <w:p w:rsidR="00F83D09" w:rsidRDefault="00F83D09" w:rsidP="00B71960">
      <w:pPr>
        <w:pStyle w:val="Zkladntext21"/>
        <w:rPr>
          <w:rFonts w:asciiTheme="minorHAnsi" w:hAnsiTheme="minorHAnsi" w:cstheme="minorHAnsi"/>
          <w:sz w:val="28"/>
        </w:rPr>
      </w:pPr>
    </w:p>
    <w:p w:rsidR="00F83D09" w:rsidRDefault="00F83D09" w:rsidP="00B71960">
      <w:pPr>
        <w:pStyle w:val="Zkladntext21"/>
        <w:rPr>
          <w:rFonts w:asciiTheme="minorHAnsi" w:hAnsiTheme="minorHAnsi" w:cstheme="minorHAnsi"/>
          <w:sz w:val="28"/>
        </w:rPr>
      </w:pPr>
    </w:p>
    <w:p w:rsidR="00F83D09" w:rsidRDefault="00F83D09" w:rsidP="00B71960">
      <w:pPr>
        <w:pStyle w:val="Zkladntext21"/>
        <w:rPr>
          <w:rFonts w:asciiTheme="minorHAnsi" w:hAnsiTheme="minorHAnsi" w:cstheme="minorHAnsi"/>
          <w:sz w:val="28"/>
        </w:rPr>
      </w:pPr>
    </w:p>
    <w:p w:rsidR="00F83D09" w:rsidRDefault="00F83D09" w:rsidP="00B71960">
      <w:pPr>
        <w:pStyle w:val="Zkladntext21"/>
        <w:rPr>
          <w:rFonts w:asciiTheme="minorHAnsi" w:hAnsiTheme="minorHAnsi" w:cstheme="minorHAnsi"/>
          <w:sz w:val="28"/>
        </w:rPr>
      </w:pPr>
    </w:p>
    <w:p w:rsidR="00F83D09" w:rsidRDefault="00F83D09" w:rsidP="00B71960">
      <w:pPr>
        <w:pStyle w:val="Zkladntext21"/>
        <w:rPr>
          <w:rFonts w:asciiTheme="minorHAnsi" w:hAnsiTheme="minorHAnsi" w:cstheme="minorHAnsi"/>
          <w:sz w:val="28"/>
        </w:rPr>
      </w:pPr>
    </w:p>
    <w:p w:rsidR="00F83D09" w:rsidRDefault="00F83D09" w:rsidP="00B71960">
      <w:pPr>
        <w:pStyle w:val="Zkladntext21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Informace: </w:t>
      </w:r>
    </w:p>
    <w:p w:rsidR="00F83D09" w:rsidRPr="00F83D09" w:rsidRDefault="00F83D09" w:rsidP="00B71960">
      <w:pPr>
        <w:pStyle w:val="Zkladntext21"/>
        <w:rPr>
          <w:rFonts w:asciiTheme="minorHAnsi" w:hAnsiTheme="minorHAnsi" w:cstheme="minorHAnsi"/>
          <w:b w:val="0"/>
          <w:sz w:val="24"/>
        </w:rPr>
      </w:pPr>
      <w:r>
        <w:rPr>
          <w:rFonts w:asciiTheme="minorHAnsi" w:hAnsiTheme="minorHAnsi" w:cstheme="minorHAnsi"/>
          <w:b w:val="0"/>
          <w:sz w:val="24"/>
        </w:rPr>
        <w:t>Informujeme občany, že v bytovém domě č.p. 27 je volný poslední byt číslo 2 o výměře 34,46 m2. N</w:t>
      </w:r>
      <w:r w:rsidR="00743E17">
        <w:rPr>
          <w:rFonts w:asciiTheme="minorHAnsi" w:hAnsiTheme="minorHAnsi" w:cstheme="minorHAnsi"/>
          <w:b w:val="0"/>
          <w:sz w:val="24"/>
        </w:rPr>
        <w:t xml:space="preserve">ájemné činí 2 757 Kč + zálohu na služby 2 760 Kč. </w:t>
      </w:r>
    </w:p>
    <w:p w:rsidR="00F83D09" w:rsidRDefault="00F83D09" w:rsidP="00B71960">
      <w:pPr>
        <w:pStyle w:val="Zkladntext21"/>
        <w:rPr>
          <w:rFonts w:asciiTheme="minorHAnsi" w:hAnsiTheme="minorHAnsi" w:cstheme="minorHAnsi"/>
          <w:sz w:val="28"/>
        </w:rPr>
      </w:pPr>
    </w:p>
    <w:p w:rsidR="00F43C7C" w:rsidRDefault="000465CF" w:rsidP="00B71960">
      <w:pPr>
        <w:pStyle w:val="Zkladntext21"/>
        <w:rPr>
          <w:rFonts w:asciiTheme="minorHAnsi" w:hAnsiTheme="minorHAnsi" w:cstheme="minorHAnsi"/>
          <w:b w:val="0"/>
          <w:sz w:val="24"/>
        </w:rPr>
      </w:pPr>
      <w:r>
        <w:rPr>
          <w:rFonts w:asciiTheme="minorHAnsi" w:hAnsiTheme="minorHAnsi" w:cstheme="minorHAnsi"/>
          <w:b w:val="0"/>
          <w:sz w:val="24"/>
        </w:rPr>
        <w:t xml:space="preserve">Dále informujeme o možnosti zveřejnit v rubrice „vzpomínáme“ vzpomínku na Vaše blízké se kterými jste se rozloučili. Nabízíme možnost zveřejnění Vámi dodané fotografie a krátkého textu. </w:t>
      </w:r>
    </w:p>
    <w:p w:rsidR="00F43C7C" w:rsidRDefault="00F43C7C" w:rsidP="00B71960">
      <w:pPr>
        <w:pStyle w:val="Zkladntext21"/>
        <w:rPr>
          <w:rFonts w:asciiTheme="minorHAnsi" w:hAnsiTheme="minorHAnsi" w:cstheme="minorHAnsi"/>
          <w:b w:val="0"/>
          <w:sz w:val="24"/>
        </w:rPr>
      </w:pPr>
      <w:r>
        <w:rPr>
          <w:rFonts w:asciiTheme="minorHAnsi" w:hAnsiTheme="minorHAnsi" w:cstheme="minorHAnsi"/>
          <w:noProof/>
          <w:sz w:val="28"/>
          <w:lang w:eastAsia="cs-CZ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-568960</wp:posOffset>
            </wp:positionV>
            <wp:extent cx="6728460" cy="9411970"/>
            <wp:effectExtent l="19050" t="0" r="0" b="0"/>
            <wp:wrapSquare wrapText="bothSides"/>
            <wp:docPr id="22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1742" t="11990" r="31390" b="5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941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FA1" w:rsidRPr="00B71960" w:rsidRDefault="009D3FA1" w:rsidP="00B71960">
      <w:pPr>
        <w:pStyle w:val="Zkladntext21"/>
        <w:rPr>
          <w:rFonts w:asciiTheme="minorHAnsi" w:hAnsiTheme="minorHAnsi" w:cstheme="minorHAnsi"/>
          <w:b w:val="0"/>
          <w:sz w:val="24"/>
        </w:rPr>
      </w:pPr>
      <w:r w:rsidRPr="009D3FA1">
        <w:rPr>
          <w:rFonts w:asciiTheme="minorHAnsi" w:hAnsiTheme="minorHAnsi" w:cstheme="minorHAnsi"/>
          <w:sz w:val="28"/>
        </w:rPr>
        <w:lastRenderedPageBreak/>
        <w:t>Informace o jednání zastupitelstva:</w:t>
      </w:r>
    </w:p>
    <w:p w:rsidR="00B71960" w:rsidRPr="00F83D09" w:rsidRDefault="009D3FA1" w:rsidP="009D3FA1">
      <w:pPr>
        <w:tabs>
          <w:tab w:val="left" w:pos="6992"/>
        </w:tabs>
        <w:jc w:val="center"/>
        <w:rPr>
          <w:u w:val="single"/>
        </w:rPr>
      </w:pPr>
      <w:r w:rsidRPr="00F83D09">
        <w:rPr>
          <w:u w:val="single"/>
        </w:rPr>
        <w:t xml:space="preserve">Zastupitelé obce na </w:t>
      </w:r>
      <w:proofErr w:type="gramStart"/>
      <w:r w:rsidRPr="00F83D09">
        <w:rPr>
          <w:u w:val="single"/>
        </w:rPr>
        <w:t>svém  14.</w:t>
      </w:r>
      <w:proofErr w:type="gramEnd"/>
      <w:r w:rsidRPr="00F83D09">
        <w:rPr>
          <w:u w:val="single"/>
        </w:rPr>
        <w:t xml:space="preserve">  zasedání zastupitelstva obce Milotice nad Opavou konaného dne 22.10.2021 v 18.30 hod. v sále KD v Miloticích nad Opavou</w:t>
      </w:r>
    </w:p>
    <w:p w:rsidR="009D3FA1" w:rsidRPr="00EC291B" w:rsidRDefault="009D3FA1" w:rsidP="00EC291B">
      <w:pPr>
        <w:tabs>
          <w:tab w:val="left" w:pos="6992"/>
        </w:tabs>
        <w:spacing w:after="0" w:line="240" w:lineRule="auto"/>
        <w:rPr>
          <w:b/>
          <w:sz w:val="24"/>
        </w:rPr>
      </w:pPr>
      <w:r w:rsidRPr="00EC291B">
        <w:rPr>
          <w:b/>
          <w:sz w:val="24"/>
        </w:rPr>
        <w:t xml:space="preserve">Schválili: </w:t>
      </w:r>
    </w:p>
    <w:p w:rsidR="009D3FA1" w:rsidRPr="00F4477C" w:rsidRDefault="009D3FA1" w:rsidP="00EC291B">
      <w:pPr>
        <w:tabs>
          <w:tab w:val="left" w:pos="6992"/>
        </w:tabs>
        <w:spacing w:after="0" w:line="240" w:lineRule="auto"/>
      </w:pPr>
      <w:r w:rsidRPr="00F4477C">
        <w:t xml:space="preserve">Kupní smlouvu na pozemek par. číslo 1233/16 </w:t>
      </w:r>
    </w:p>
    <w:p w:rsidR="009D3FA1" w:rsidRPr="00F4477C" w:rsidRDefault="009D3FA1" w:rsidP="00EC291B">
      <w:pPr>
        <w:tabs>
          <w:tab w:val="left" w:pos="6992"/>
        </w:tabs>
        <w:spacing w:after="0" w:line="240" w:lineRule="auto"/>
      </w:pPr>
      <w:r w:rsidRPr="00F4477C">
        <w:t>Smlouvu o smlouvě budoucí na zřízení VB pro firmu ČEZ Distribuce</w:t>
      </w:r>
    </w:p>
    <w:p w:rsidR="009D3FA1" w:rsidRPr="00F4477C" w:rsidRDefault="009D3FA1" w:rsidP="00EC291B">
      <w:pPr>
        <w:tabs>
          <w:tab w:val="left" w:pos="6992"/>
        </w:tabs>
        <w:spacing w:after="0" w:line="240" w:lineRule="auto"/>
      </w:pPr>
      <w:r w:rsidRPr="00F4477C">
        <w:t xml:space="preserve">Smlouvu s firmou ČEZ na rekonstrukci veřejného osvětlení </w:t>
      </w:r>
    </w:p>
    <w:p w:rsidR="009D3FA1" w:rsidRPr="00F4477C" w:rsidRDefault="009D3FA1" w:rsidP="00EC291B">
      <w:pPr>
        <w:tabs>
          <w:tab w:val="left" w:pos="6992"/>
        </w:tabs>
        <w:spacing w:after="0" w:line="240" w:lineRule="auto"/>
      </w:pPr>
      <w:r w:rsidRPr="00F4477C">
        <w:t>Žádost o napojení kanalizace do BD čp. 27</w:t>
      </w:r>
    </w:p>
    <w:p w:rsidR="009D3FA1" w:rsidRPr="00F4477C" w:rsidRDefault="009D3FA1" w:rsidP="00EC291B">
      <w:pPr>
        <w:tabs>
          <w:tab w:val="left" w:pos="6992"/>
        </w:tabs>
        <w:spacing w:after="0" w:line="240" w:lineRule="auto"/>
      </w:pPr>
      <w:r w:rsidRPr="00F4477C">
        <w:t>OZV č. 2/2021 o místním poplatku za obecní systém odpadového hospodářství KO</w:t>
      </w:r>
    </w:p>
    <w:p w:rsidR="009D3FA1" w:rsidRPr="00F4477C" w:rsidRDefault="009D3FA1" w:rsidP="00EC291B">
      <w:pPr>
        <w:tabs>
          <w:tab w:val="left" w:pos="6992"/>
        </w:tabs>
        <w:spacing w:after="0" w:line="240" w:lineRule="auto"/>
      </w:pPr>
      <w:r w:rsidRPr="00F4477C">
        <w:t>OZV č. 3/2021 o místním poplatku ze psů</w:t>
      </w:r>
    </w:p>
    <w:p w:rsidR="009D3FA1" w:rsidRPr="00F4477C" w:rsidRDefault="009D3FA1" w:rsidP="00EC291B">
      <w:pPr>
        <w:tabs>
          <w:tab w:val="left" w:pos="6992"/>
        </w:tabs>
        <w:spacing w:after="0" w:line="240" w:lineRule="auto"/>
      </w:pPr>
      <w:r w:rsidRPr="00F4477C">
        <w:t>OZV č.4/2021 – zrušující vyhláška</w:t>
      </w:r>
    </w:p>
    <w:p w:rsidR="009D3FA1" w:rsidRPr="00F4477C" w:rsidRDefault="009D3FA1" w:rsidP="00EC291B">
      <w:pPr>
        <w:tabs>
          <w:tab w:val="left" w:pos="6992"/>
        </w:tabs>
        <w:spacing w:after="0" w:line="240" w:lineRule="auto"/>
      </w:pPr>
      <w:r w:rsidRPr="00F4477C">
        <w:t>Záměr na prodej pozemku v </w:t>
      </w:r>
      <w:proofErr w:type="spellStart"/>
      <w:r w:rsidRPr="00F4477C">
        <w:t>k.ú</w:t>
      </w:r>
      <w:proofErr w:type="spellEnd"/>
      <w:r w:rsidRPr="00F4477C">
        <w:t>. Milotice nad Opavou par. č. 1170/8</w:t>
      </w:r>
    </w:p>
    <w:p w:rsidR="009D3FA1" w:rsidRPr="00F4477C" w:rsidRDefault="009D3FA1" w:rsidP="00EC291B">
      <w:pPr>
        <w:tabs>
          <w:tab w:val="left" w:pos="6992"/>
        </w:tabs>
        <w:spacing w:after="0" w:line="240" w:lineRule="auto"/>
      </w:pPr>
      <w:r w:rsidRPr="00F4477C">
        <w:t xml:space="preserve">Záměr na pronájem pozemků </w:t>
      </w:r>
      <w:r w:rsidR="00EC291B" w:rsidRPr="00F4477C">
        <w:t>v </w:t>
      </w:r>
      <w:proofErr w:type="spellStart"/>
      <w:r w:rsidR="00EC291B" w:rsidRPr="00F4477C">
        <w:t>k.ú</w:t>
      </w:r>
      <w:proofErr w:type="spellEnd"/>
      <w:r w:rsidR="00EC291B" w:rsidRPr="00F4477C">
        <w:t>. Jelení u Bruntálu – končící nájmy zahrad</w:t>
      </w:r>
    </w:p>
    <w:p w:rsidR="00F83D09" w:rsidRPr="00F4477C" w:rsidRDefault="00EC291B" w:rsidP="00EC291B">
      <w:pPr>
        <w:tabs>
          <w:tab w:val="left" w:pos="6992"/>
        </w:tabs>
        <w:spacing w:after="0" w:line="240" w:lineRule="auto"/>
      </w:pPr>
      <w:r w:rsidRPr="00F4477C">
        <w:t>Záměr na pachty zemědělských pozemků v </w:t>
      </w:r>
      <w:proofErr w:type="spellStart"/>
      <w:r w:rsidRPr="00F4477C">
        <w:t>k.ú</w:t>
      </w:r>
      <w:proofErr w:type="spellEnd"/>
      <w:r w:rsidRPr="00F4477C">
        <w:t>. Jelení u Bruntálu a v </w:t>
      </w:r>
      <w:proofErr w:type="spellStart"/>
      <w:r w:rsidRPr="00F4477C">
        <w:t>k.ú</w:t>
      </w:r>
      <w:proofErr w:type="spellEnd"/>
      <w:r w:rsidRPr="00F4477C">
        <w:t>. Milotice nad Opavou</w:t>
      </w:r>
    </w:p>
    <w:p w:rsidR="00EC291B" w:rsidRDefault="00EC291B" w:rsidP="00EC291B">
      <w:pPr>
        <w:tabs>
          <w:tab w:val="left" w:pos="6992"/>
        </w:tabs>
        <w:spacing w:after="0" w:line="240" w:lineRule="auto"/>
        <w:rPr>
          <w:b/>
          <w:sz w:val="24"/>
        </w:rPr>
      </w:pPr>
      <w:r w:rsidRPr="00EC291B">
        <w:rPr>
          <w:b/>
          <w:sz w:val="24"/>
        </w:rPr>
        <w:t>Vzali na vědomí:</w:t>
      </w:r>
    </w:p>
    <w:p w:rsidR="00EC291B" w:rsidRPr="00EC291B" w:rsidRDefault="00EC291B" w:rsidP="00EC291B">
      <w:pPr>
        <w:pStyle w:val="Standard"/>
        <w:numPr>
          <w:ilvl w:val="0"/>
          <w:numId w:val="4"/>
        </w:numPr>
        <w:rPr>
          <w:rFonts w:asciiTheme="minorHAnsi" w:hAnsiTheme="minorHAnsi" w:cstheme="minorHAnsi"/>
          <w:sz w:val="22"/>
          <w:lang w:val="cs-CZ"/>
        </w:rPr>
      </w:pPr>
      <w:r w:rsidRPr="00EC291B">
        <w:rPr>
          <w:rFonts w:asciiTheme="minorHAnsi" w:hAnsiTheme="minorHAnsi" w:cstheme="minorHAnsi"/>
          <w:sz w:val="22"/>
          <w:lang w:val="cs-CZ"/>
        </w:rPr>
        <w:t>Informace o schváleném Závěrečném účtu DSO Bruntálsko za rok 2020 s přílohami</w:t>
      </w:r>
    </w:p>
    <w:p w:rsidR="00EC291B" w:rsidRPr="00EC291B" w:rsidRDefault="00EC291B" w:rsidP="00EC291B">
      <w:pPr>
        <w:pStyle w:val="Standard"/>
        <w:numPr>
          <w:ilvl w:val="0"/>
          <w:numId w:val="4"/>
        </w:numPr>
        <w:rPr>
          <w:rFonts w:asciiTheme="minorHAnsi" w:hAnsiTheme="minorHAnsi" w:cstheme="minorHAnsi"/>
          <w:sz w:val="22"/>
          <w:lang w:val="cs-CZ"/>
        </w:rPr>
      </w:pPr>
      <w:r w:rsidRPr="00EC291B">
        <w:rPr>
          <w:rFonts w:asciiTheme="minorHAnsi" w:hAnsiTheme="minorHAnsi" w:cstheme="minorHAnsi"/>
          <w:sz w:val="22"/>
          <w:lang w:val="cs-CZ"/>
        </w:rPr>
        <w:t>Informace Finančního výboru o kontrole hospodaření v MŠ</w:t>
      </w:r>
    </w:p>
    <w:p w:rsidR="00EC291B" w:rsidRPr="00EC291B" w:rsidRDefault="00EC291B" w:rsidP="00EC291B">
      <w:pPr>
        <w:pStyle w:val="Standard"/>
        <w:numPr>
          <w:ilvl w:val="0"/>
          <w:numId w:val="4"/>
        </w:numPr>
        <w:rPr>
          <w:rFonts w:asciiTheme="minorHAnsi" w:hAnsiTheme="minorHAnsi" w:cstheme="minorHAnsi"/>
          <w:sz w:val="22"/>
          <w:lang w:val="cs-CZ"/>
        </w:rPr>
      </w:pPr>
      <w:r w:rsidRPr="00EC291B">
        <w:rPr>
          <w:rFonts w:asciiTheme="minorHAnsi" w:hAnsiTheme="minorHAnsi" w:cstheme="minorHAnsi"/>
          <w:sz w:val="22"/>
          <w:lang w:val="cs-CZ"/>
        </w:rPr>
        <w:t>Informace o pronájmech bytů v BD čp. 27</w:t>
      </w:r>
    </w:p>
    <w:p w:rsidR="00EC291B" w:rsidRPr="00EC291B" w:rsidRDefault="00EC291B" w:rsidP="00EC291B">
      <w:pPr>
        <w:pStyle w:val="Standard"/>
        <w:numPr>
          <w:ilvl w:val="0"/>
          <w:numId w:val="4"/>
        </w:numPr>
        <w:rPr>
          <w:rFonts w:asciiTheme="minorHAnsi" w:hAnsiTheme="minorHAnsi" w:cstheme="minorHAnsi"/>
          <w:sz w:val="22"/>
          <w:lang w:val="cs-CZ"/>
        </w:rPr>
      </w:pPr>
      <w:r w:rsidRPr="00EC291B">
        <w:rPr>
          <w:rFonts w:asciiTheme="minorHAnsi" w:hAnsiTheme="minorHAnsi" w:cstheme="minorHAnsi"/>
          <w:sz w:val="22"/>
          <w:lang w:val="cs-CZ"/>
        </w:rPr>
        <w:t>Informaci o společnosti Naše odpadky</w:t>
      </w:r>
    </w:p>
    <w:p w:rsidR="00EC291B" w:rsidRPr="00EC291B" w:rsidRDefault="00EC291B" w:rsidP="00EC291B">
      <w:pPr>
        <w:pStyle w:val="Standard"/>
        <w:numPr>
          <w:ilvl w:val="0"/>
          <w:numId w:val="4"/>
        </w:numPr>
        <w:rPr>
          <w:rFonts w:asciiTheme="minorHAnsi" w:hAnsiTheme="minorHAnsi" w:cstheme="minorHAnsi"/>
          <w:sz w:val="22"/>
          <w:lang w:val="cs-CZ"/>
        </w:rPr>
      </w:pPr>
      <w:r w:rsidRPr="00EC291B">
        <w:rPr>
          <w:rFonts w:asciiTheme="minorHAnsi" w:hAnsiTheme="minorHAnsi" w:cstheme="minorHAnsi"/>
          <w:sz w:val="22"/>
          <w:lang w:val="cs-CZ"/>
        </w:rPr>
        <w:t>Informaci o připravovaných akcích</w:t>
      </w:r>
    </w:p>
    <w:p w:rsidR="00EC291B" w:rsidRPr="00EC291B" w:rsidRDefault="00EC291B" w:rsidP="00EC291B">
      <w:pPr>
        <w:pStyle w:val="Standard"/>
        <w:numPr>
          <w:ilvl w:val="0"/>
          <w:numId w:val="4"/>
        </w:numPr>
        <w:rPr>
          <w:rFonts w:asciiTheme="minorHAnsi" w:hAnsiTheme="minorHAnsi" w:cstheme="minorHAnsi"/>
          <w:sz w:val="22"/>
          <w:lang w:val="cs-CZ"/>
        </w:rPr>
      </w:pPr>
      <w:r w:rsidRPr="00EC291B">
        <w:rPr>
          <w:rFonts w:asciiTheme="minorHAnsi" w:hAnsiTheme="minorHAnsi" w:cstheme="minorHAnsi"/>
          <w:sz w:val="22"/>
          <w:lang w:val="cs-CZ"/>
        </w:rPr>
        <w:t>Informaci MS kraje o kotlíkových dotacích</w:t>
      </w:r>
    </w:p>
    <w:p w:rsidR="009F1584" w:rsidRPr="00F43C7C" w:rsidRDefault="00EC291B" w:rsidP="00F43C7C">
      <w:pPr>
        <w:pStyle w:val="Standard"/>
        <w:numPr>
          <w:ilvl w:val="0"/>
          <w:numId w:val="4"/>
        </w:numPr>
        <w:rPr>
          <w:rFonts w:asciiTheme="minorHAnsi" w:hAnsiTheme="minorHAnsi" w:cstheme="minorHAnsi"/>
          <w:sz w:val="22"/>
          <w:lang w:val="cs-CZ"/>
        </w:rPr>
      </w:pPr>
      <w:r>
        <w:rPr>
          <w:rFonts w:asciiTheme="minorHAnsi" w:hAnsiTheme="minorHAnsi" w:cstheme="minorHAnsi"/>
          <w:sz w:val="22"/>
          <w:lang w:val="cs-CZ"/>
        </w:rPr>
        <w:t xml:space="preserve">Informaci o výzvě hejtmana </w:t>
      </w:r>
      <w:r w:rsidRPr="00EC291B">
        <w:rPr>
          <w:rFonts w:asciiTheme="minorHAnsi" w:hAnsiTheme="minorHAnsi" w:cstheme="minorHAnsi"/>
          <w:sz w:val="22"/>
          <w:lang w:val="cs-CZ"/>
        </w:rPr>
        <w:t>MSK o očkování</w:t>
      </w:r>
    </w:p>
    <w:p w:rsidR="009F1584" w:rsidRDefault="009F1584" w:rsidP="00EC291B">
      <w:pPr>
        <w:tabs>
          <w:tab w:val="left" w:pos="6992"/>
        </w:tabs>
        <w:spacing w:after="0" w:line="240" w:lineRule="auto"/>
        <w:rPr>
          <w:b/>
          <w:sz w:val="24"/>
        </w:rPr>
      </w:pPr>
    </w:p>
    <w:p w:rsidR="001E2C5B" w:rsidRPr="006E4977" w:rsidRDefault="001E2C5B" w:rsidP="00EC291B">
      <w:pPr>
        <w:tabs>
          <w:tab w:val="left" w:pos="6992"/>
        </w:tabs>
        <w:spacing w:after="0"/>
        <w:rPr>
          <w:b/>
          <w:color w:val="7030A0"/>
          <w:sz w:val="28"/>
        </w:rPr>
      </w:pPr>
      <w:r w:rsidRPr="006E4977">
        <w:rPr>
          <w:b/>
          <w:color w:val="7030A0"/>
          <w:sz w:val="28"/>
        </w:rPr>
        <w:t>Jubilanti nad 60 let:</w:t>
      </w:r>
    </w:p>
    <w:p w:rsidR="0029076F" w:rsidRDefault="00743E17" w:rsidP="00046B92">
      <w:pPr>
        <w:tabs>
          <w:tab w:val="left" w:pos="6992"/>
        </w:tabs>
        <w:jc w:val="both"/>
        <w:rPr>
          <w:b/>
          <w:sz w:val="24"/>
        </w:rPr>
      </w:pPr>
      <w:proofErr w:type="spellStart"/>
      <w:r>
        <w:rPr>
          <w:b/>
          <w:sz w:val="24"/>
        </w:rPr>
        <w:t>Kačurová</w:t>
      </w:r>
      <w:proofErr w:type="spellEnd"/>
      <w:r>
        <w:rPr>
          <w:b/>
          <w:sz w:val="24"/>
        </w:rPr>
        <w:t xml:space="preserve"> Anna, </w:t>
      </w:r>
      <w:proofErr w:type="spellStart"/>
      <w:r>
        <w:rPr>
          <w:b/>
          <w:sz w:val="24"/>
        </w:rPr>
        <w:t>Pešina</w:t>
      </w:r>
      <w:proofErr w:type="spellEnd"/>
      <w:r>
        <w:rPr>
          <w:b/>
          <w:sz w:val="24"/>
        </w:rPr>
        <w:t xml:space="preserve"> Václav, Šebková Emilie, Baran Pavel, Baranová Alexandra, Valášek M</w:t>
      </w:r>
      <w:r w:rsidR="00E879A2">
        <w:rPr>
          <w:b/>
          <w:sz w:val="24"/>
        </w:rPr>
        <w:t>i</w:t>
      </w:r>
      <w:r>
        <w:rPr>
          <w:b/>
          <w:sz w:val="24"/>
        </w:rPr>
        <w:t xml:space="preserve">loš, Nepožitek Vilém, Dvořáková Marie, </w:t>
      </w:r>
      <w:proofErr w:type="spellStart"/>
      <w:r>
        <w:rPr>
          <w:b/>
          <w:sz w:val="24"/>
        </w:rPr>
        <w:t>Fraisová</w:t>
      </w:r>
      <w:proofErr w:type="spellEnd"/>
      <w:r>
        <w:rPr>
          <w:b/>
          <w:sz w:val="24"/>
        </w:rPr>
        <w:t xml:space="preserve"> Vlasta, Matějková Miluše, </w:t>
      </w:r>
      <w:proofErr w:type="spellStart"/>
      <w:r>
        <w:rPr>
          <w:b/>
          <w:sz w:val="24"/>
        </w:rPr>
        <w:t>Bubela</w:t>
      </w:r>
      <w:proofErr w:type="spellEnd"/>
      <w:r>
        <w:rPr>
          <w:b/>
          <w:sz w:val="24"/>
        </w:rPr>
        <w:t xml:space="preserve"> Jiří, </w:t>
      </w:r>
      <w:proofErr w:type="spellStart"/>
      <w:r>
        <w:rPr>
          <w:b/>
          <w:sz w:val="24"/>
        </w:rPr>
        <w:t>Fiedor</w:t>
      </w:r>
      <w:proofErr w:type="spellEnd"/>
      <w:r>
        <w:rPr>
          <w:b/>
          <w:sz w:val="24"/>
        </w:rPr>
        <w:t xml:space="preserve"> Zdeněk, Krejčí Jitka, </w:t>
      </w:r>
      <w:r w:rsidR="000465CF">
        <w:rPr>
          <w:b/>
          <w:sz w:val="24"/>
        </w:rPr>
        <w:t xml:space="preserve">Prchlík Josef, Poledňák Petr, Hofman Antonín, </w:t>
      </w:r>
    </w:p>
    <w:p w:rsidR="00743E17" w:rsidRPr="00046B92" w:rsidRDefault="00743E17" w:rsidP="00046B92">
      <w:pPr>
        <w:tabs>
          <w:tab w:val="left" w:pos="6992"/>
        </w:tabs>
        <w:jc w:val="both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1049775</wp:posOffset>
            </wp:positionH>
            <wp:positionV relativeFrom="paragraph">
              <wp:posOffset>9453</wp:posOffset>
            </wp:positionV>
            <wp:extent cx="3805890" cy="2540099"/>
            <wp:effectExtent l="19050" t="0" r="4110" b="0"/>
            <wp:wrapNone/>
            <wp:docPr id="3" name="Obrázek 2" descr="Prani-k-narozeninam-obrazky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ni-k-narozeninam-obrazky-1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05890" cy="2540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B92" w:rsidRDefault="00046B92" w:rsidP="00A3547A">
      <w:pPr>
        <w:tabs>
          <w:tab w:val="left" w:pos="1603"/>
        </w:tabs>
        <w:jc w:val="center"/>
        <w:rPr>
          <w:rFonts w:ascii="Lucida Calligraphy" w:hAnsi="Lucida Calligraphy"/>
          <w:b/>
          <w:color w:val="CC3399"/>
          <w:sz w:val="32"/>
        </w:rPr>
      </w:pPr>
    </w:p>
    <w:p w:rsidR="00046B92" w:rsidRDefault="00046B92" w:rsidP="00A3547A">
      <w:pPr>
        <w:tabs>
          <w:tab w:val="left" w:pos="1603"/>
        </w:tabs>
        <w:jc w:val="center"/>
        <w:rPr>
          <w:rFonts w:ascii="Lucida Calligraphy" w:hAnsi="Lucida Calligraphy"/>
          <w:b/>
          <w:color w:val="CC3399"/>
          <w:sz w:val="32"/>
        </w:rPr>
      </w:pPr>
    </w:p>
    <w:p w:rsidR="002B545C" w:rsidRDefault="002B545C" w:rsidP="002B545C">
      <w:pPr>
        <w:tabs>
          <w:tab w:val="left" w:pos="1603"/>
        </w:tabs>
        <w:jc w:val="center"/>
        <w:rPr>
          <w:rFonts w:ascii="Lucida Calligraphy" w:hAnsi="Lucida Calligraphy"/>
          <w:b/>
          <w:color w:val="CC3399"/>
          <w:sz w:val="32"/>
        </w:rPr>
      </w:pPr>
    </w:p>
    <w:p w:rsidR="002B545C" w:rsidRDefault="002B545C" w:rsidP="002B545C">
      <w:pPr>
        <w:tabs>
          <w:tab w:val="left" w:pos="1603"/>
        </w:tabs>
        <w:jc w:val="center"/>
        <w:rPr>
          <w:rFonts w:ascii="Lucida Calligraphy" w:hAnsi="Lucida Calligraphy"/>
          <w:b/>
          <w:color w:val="CC3399"/>
          <w:sz w:val="32"/>
        </w:rPr>
      </w:pPr>
    </w:p>
    <w:p w:rsidR="00EC4C88" w:rsidRDefault="00EC4C88" w:rsidP="00F43C7C">
      <w:pPr>
        <w:tabs>
          <w:tab w:val="left" w:pos="1603"/>
        </w:tabs>
        <w:rPr>
          <w:rFonts w:ascii="Lucida Calligraphy" w:hAnsi="Lucida Calligraphy"/>
          <w:b/>
          <w:color w:val="CC3399"/>
          <w:sz w:val="32"/>
        </w:rPr>
      </w:pPr>
    </w:p>
    <w:p w:rsidR="00320540" w:rsidRDefault="00320540" w:rsidP="00F43C7C">
      <w:pPr>
        <w:tabs>
          <w:tab w:val="left" w:pos="1603"/>
        </w:tabs>
        <w:rPr>
          <w:rFonts w:ascii="Lucida Calligraphy" w:hAnsi="Lucida Calligraphy"/>
          <w:b/>
          <w:color w:val="CC3399"/>
          <w:sz w:val="32"/>
        </w:rPr>
      </w:pPr>
    </w:p>
    <w:p w:rsidR="00AC7E44" w:rsidRPr="00320540" w:rsidRDefault="000D5CDE" w:rsidP="00320540">
      <w:pPr>
        <w:tabs>
          <w:tab w:val="left" w:pos="1603"/>
        </w:tabs>
        <w:jc w:val="center"/>
        <w:rPr>
          <w:rFonts w:cstheme="minorHAnsi"/>
          <w:b/>
          <w:i/>
          <w:color w:val="7030A0"/>
          <w:sz w:val="32"/>
        </w:rPr>
      </w:pPr>
      <w:r w:rsidRPr="006E4977">
        <w:rPr>
          <w:rFonts w:cstheme="minorHAnsi"/>
          <w:b/>
          <w:i/>
          <w:color w:val="7030A0"/>
          <w:sz w:val="32"/>
        </w:rPr>
        <w:t>Všem oslavencům blahopřejeme</w:t>
      </w:r>
      <w:r w:rsidR="006E4977" w:rsidRPr="006E4977">
        <w:rPr>
          <w:rFonts w:cstheme="minorHAnsi"/>
          <w:b/>
          <w:i/>
          <w:color w:val="7030A0"/>
          <w:sz w:val="32"/>
        </w:rPr>
        <w:t>!</w:t>
      </w:r>
    </w:p>
    <w:p w:rsidR="00722CF7" w:rsidRPr="00F43C7C" w:rsidRDefault="00F43C7C" w:rsidP="00F43C7C">
      <w:pPr>
        <w:rPr>
          <w:rFonts w:ascii="Lucida Calligraphy" w:hAnsi="Lucida Calligraphy" w:cs="Times New Roman"/>
        </w:rPr>
      </w:pPr>
      <w:r>
        <w:rPr>
          <w:rFonts w:ascii="Lucida Calligraphy" w:hAnsi="Lucida Calligraphy" w:cs="Times New Roman"/>
          <w:noProof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-534670</wp:posOffset>
            </wp:positionH>
            <wp:positionV relativeFrom="margin">
              <wp:posOffset>-347980</wp:posOffset>
            </wp:positionV>
            <wp:extent cx="6807200" cy="9128125"/>
            <wp:effectExtent l="19050" t="0" r="0" b="0"/>
            <wp:wrapSquare wrapText="bothSides"/>
            <wp:docPr id="23" name="obrázek 16" descr="C:\Users\Starosta\Desktop\Kniha-svedskych-krizovek-copy-73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arosta\Desktop\Kniha-svedskych-krizovek-copy-735x102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3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912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22CF7" w:rsidRPr="00F43C7C" w:rsidSect="00124472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04E8" w:rsidRDefault="00BD04E8" w:rsidP="00F70C11">
      <w:pPr>
        <w:spacing w:after="0" w:line="240" w:lineRule="auto"/>
      </w:pPr>
      <w:r>
        <w:separator/>
      </w:r>
    </w:p>
  </w:endnote>
  <w:endnote w:type="continuationSeparator" w:id="0">
    <w:p w:rsidR="00BD04E8" w:rsidRDefault="00BD04E8" w:rsidP="00F70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ucida Calligraphy">
    <w:altName w:val="Ink Free"/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90349409"/>
      <w:docPartObj>
        <w:docPartGallery w:val="Page Numbers (Bottom of Page)"/>
        <w:docPartUnique/>
      </w:docPartObj>
    </w:sdtPr>
    <w:sdtEndPr/>
    <w:sdtContent>
      <w:p w:rsidR="00F83D09" w:rsidRDefault="00F83D09">
        <w:pPr>
          <w:pStyle w:val="Zpat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879A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F83D09" w:rsidRDefault="00F83D0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04E8" w:rsidRDefault="00BD04E8" w:rsidP="00F70C11">
      <w:pPr>
        <w:spacing w:after="0" w:line="240" w:lineRule="auto"/>
      </w:pPr>
      <w:r>
        <w:separator/>
      </w:r>
    </w:p>
  </w:footnote>
  <w:footnote w:type="continuationSeparator" w:id="0">
    <w:p w:rsidR="00BD04E8" w:rsidRDefault="00BD04E8" w:rsidP="00F70C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67D69"/>
    <w:multiLevelType w:val="multilevel"/>
    <w:tmpl w:val="EAE622F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213B0ED6"/>
    <w:multiLevelType w:val="hybridMultilevel"/>
    <w:tmpl w:val="9B64D9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8469F7"/>
    <w:multiLevelType w:val="hybridMultilevel"/>
    <w:tmpl w:val="1CA448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6605A7"/>
    <w:multiLevelType w:val="hybridMultilevel"/>
    <w:tmpl w:val="4D7A9B9C"/>
    <w:lvl w:ilvl="0" w:tplc="39EA11F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96A489B"/>
    <w:multiLevelType w:val="hybridMultilevel"/>
    <w:tmpl w:val="F168CEA0"/>
    <w:lvl w:ilvl="0" w:tplc="FCCA9BD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CF0CC1"/>
    <w:multiLevelType w:val="multilevel"/>
    <w:tmpl w:val="EA84531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59711DD8"/>
    <w:multiLevelType w:val="hybridMultilevel"/>
    <w:tmpl w:val="F3E8A0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5512"/>
    <w:rsid w:val="00001850"/>
    <w:rsid w:val="0000344C"/>
    <w:rsid w:val="00003EEF"/>
    <w:rsid w:val="0001223C"/>
    <w:rsid w:val="000233F7"/>
    <w:rsid w:val="00033DEF"/>
    <w:rsid w:val="0004011E"/>
    <w:rsid w:val="000465CF"/>
    <w:rsid w:val="000469A6"/>
    <w:rsid w:val="00046B92"/>
    <w:rsid w:val="000512D7"/>
    <w:rsid w:val="0005769A"/>
    <w:rsid w:val="00073B0D"/>
    <w:rsid w:val="000818BA"/>
    <w:rsid w:val="00082BED"/>
    <w:rsid w:val="000834AB"/>
    <w:rsid w:val="000A047A"/>
    <w:rsid w:val="000A1B19"/>
    <w:rsid w:val="000A21BA"/>
    <w:rsid w:val="000B4B1A"/>
    <w:rsid w:val="000B51C2"/>
    <w:rsid w:val="000D5CDE"/>
    <w:rsid w:val="000E59AB"/>
    <w:rsid w:val="000F4432"/>
    <w:rsid w:val="00100E3B"/>
    <w:rsid w:val="00106AA1"/>
    <w:rsid w:val="00112A33"/>
    <w:rsid w:val="001233B8"/>
    <w:rsid w:val="00124472"/>
    <w:rsid w:val="00126E82"/>
    <w:rsid w:val="0014108C"/>
    <w:rsid w:val="00157EB4"/>
    <w:rsid w:val="00166E6B"/>
    <w:rsid w:val="001760A1"/>
    <w:rsid w:val="00190752"/>
    <w:rsid w:val="001910D1"/>
    <w:rsid w:val="00194A27"/>
    <w:rsid w:val="0019662D"/>
    <w:rsid w:val="00196AF2"/>
    <w:rsid w:val="001B05E3"/>
    <w:rsid w:val="001B3397"/>
    <w:rsid w:val="001E2C5B"/>
    <w:rsid w:val="00206F85"/>
    <w:rsid w:val="00207488"/>
    <w:rsid w:val="002128F1"/>
    <w:rsid w:val="00223C65"/>
    <w:rsid w:val="002345A3"/>
    <w:rsid w:val="00235996"/>
    <w:rsid w:val="00235F59"/>
    <w:rsid w:val="00243481"/>
    <w:rsid w:val="002453A2"/>
    <w:rsid w:val="0025264A"/>
    <w:rsid w:val="0026265E"/>
    <w:rsid w:val="002654BC"/>
    <w:rsid w:val="00266978"/>
    <w:rsid w:val="0027692A"/>
    <w:rsid w:val="00277347"/>
    <w:rsid w:val="00280947"/>
    <w:rsid w:val="00283696"/>
    <w:rsid w:val="00285385"/>
    <w:rsid w:val="0029076F"/>
    <w:rsid w:val="002A1069"/>
    <w:rsid w:val="002A44A2"/>
    <w:rsid w:val="002B545C"/>
    <w:rsid w:val="002C1AE3"/>
    <w:rsid w:val="002D6EE4"/>
    <w:rsid w:val="003142FC"/>
    <w:rsid w:val="00315C99"/>
    <w:rsid w:val="00320540"/>
    <w:rsid w:val="00336EFF"/>
    <w:rsid w:val="0033774F"/>
    <w:rsid w:val="00341D5A"/>
    <w:rsid w:val="003518A2"/>
    <w:rsid w:val="00365F93"/>
    <w:rsid w:val="003751AD"/>
    <w:rsid w:val="0038614D"/>
    <w:rsid w:val="0039518E"/>
    <w:rsid w:val="003A35C6"/>
    <w:rsid w:val="003A6077"/>
    <w:rsid w:val="003B01E7"/>
    <w:rsid w:val="003C3207"/>
    <w:rsid w:val="003C5F50"/>
    <w:rsid w:val="003D037F"/>
    <w:rsid w:val="003D0D37"/>
    <w:rsid w:val="003D4274"/>
    <w:rsid w:val="003F1C24"/>
    <w:rsid w:val="00407CBE"/>
    <w:rsid w:val="004121EF"/>
    <w:rsid w:val="00416150"/>
    <w:rsid w:val="00420327"/>
    <w:rsid w:val="004244BB"/>
    <w:rsid w:val="0042758B"/>
    <w:rsid w:val="00433595"/>
    <w:rsid w:val="00437EF3"/>
    <w:rsid w:val="004630CF"/>
    <w:rsid w:val="0046456C"/>
    <w:rsid w:val="00466D21"/>
    <w:rsid w:val="00473B60"/>
    <w:rsid w:val="004847B8"/>
    <w:rsid w:val="004A5CAF"/>
    <w:rsid w:val="004C06CE"/>
    <w:rsid w:val="004C173F"/>
    <w:rsid w:val="004C281A"/>
    <w:rsid w:val="004C4A65"/>
    <w:rsid w:val="004E179E"/>
    <w:rsid w:val="004E3AEC"/>
    <w:rsid w:val="004E7FF0"/>
    <w:rsid w:val="00512006"/>
    <w:rsid w:val="00513E8E"/>
    <w:rsid w:val="00526C0D"/>
    <w:rsid w:val="00530EA9"/>
    <w:rsid w:val="00534094"/>
    <w:rsid w:val="00542AAD"/>
    <w:rsid w:val="00544559"/>
    <w:rsid w:val="005456FE"/>
    <w:rsid w:val="005520E9"/>
    <w:rsid w:val="00555DD7"/>
    <w:rsid w:val="00570AED"/>
    <w:rsid w:val="005759A2"/>
    <w:rsid w:val="00576427"/>
    <w:rsid w:val="00576B12"/>
    <w:rsid w:val="00583100"/>
    <w:rsid w:val="005A157D"/>
    <w:rsid w:val="005A6CEE"/>
    <w:rsid w:val="005B3F7B"/>
    <w:rsid w:val="005C6784"/>
    <w:rsid w:val="005D093C"/>
    <w:rsid w:val="005F2647"/>
    <w:rsid w:val="005F7D4C"/>
    <w:rsid w:val="00607489"/>
    <w:rsid w:val="006172A6"/>
    <w:rsid w:val="00641454"/>
    <w:rsid w:val="00642340"/>
    <w:rsid w:val="00645C6C"/>
    <w:rsid w:val="0065218E"/>
    <w:rsid w:val="00663A05"/>
    <w:rsid w:val="006676DE"/>
    <w:rsid w:val="0067113D"/>
    <w:rsid w:val="00683587"/>
    <w:rsid w:val="00695316"/>
    <w:rsid w:val="006A1784"/>
    <w:rsid w:val="006A2CDE"/>
    <w:rsid w:val="006A7FE1"/>
    <w:rsid w:val="006B7539"/>
    <w:rsid w:val="006C6F69"/>
    <w:rsid w:val="006D5DC1"/>
    <w:rsid w:val="006D762A"/>
    <w:rsid w:val="006E0D08"/>
    <w:rsid w:val="006E2A56"/>
    <w:rsid w:val="006E3C9F"/>
    <w:rsid w:val="006E4977"/>
    <w:rsid w:val="006E581A"/>
    <w:rsid w:val="006F296F"/>
    <w:rsid w:val="006F69EC"/>
    <w:rsid w:val="00722CF7"/>
    <w:rsid w:val="00724BE1"/>
    <w:rsid w:val="007318EB"/>
    <w:rsid w:val="00743E17"/>
    <w:rsid w:val="00750A02"/>
    <w:rsid w:val="00751125"/>
    <w:rsid w:val="00754487"/>
    <w:rsid w:val="00762321"/>
    <w:rsid w:val="007663DE"/>
    <w:rsid w:val="00772BE6"/>
    <w:rsid w:val="00776163"/>
    <w:rsid w:val="007946D1"/>
    <w:rsid w:val="007976FA"/>
    <w:rsid w:val="007A35DB"/>
    <w:rsid w:val="007A5DCB"/>
    <w:rsid w:val="007B3304"/>
    <w:rsid w:val="007B70E3"/>
    <w:rsid w:val="007C3A12"/>
    <w:rsid w:val="007D24B2"/>
    <w:rsid w:val="007E3991"/>
    <w:rsid w:val="007F1105"/>
    <w:rsid w:val="007F2341"/>
    <w:rsid w:val="00802981"/>
    <w:rsid w:val="008124F3"/>
    <w:rsid w:val="0081618F"/>
    <w:rsid w:val="0083329C"/>
    <w:rsid w:val="00844C7E"/>
    <w:rsid w:val="00852340"/>
    <w:rsid w:val="008557D8"/>
    <w:rsid w:val="00870851"/>
    <w:rsid w:val="00876373"/>
    <w:rsid w:val="00882344"/>
    <w:rsid w:val="00890428"/>
    <w:rsid w:val="008A65E6"/>
    <w:rsid w:val="008B353F"/>
    <w:rsid w:val="008B7F87"/>
    <w:rsid w:val="008C7BBF"/>
    <w:rsid w:val="008E0A2D"/>
    <w:rsid w:val="008E57BA"/>
    <w:rsid w:val="008F108A"/>
    <w:rsid w:val="008F56A2"/>
    <w:rsid w:val="008F6F47"/>
    <w:rsid w:val="008F7D7D"/>
    <w:rsid w:val="00927AF6"/>
    <w:rsid w:val="0094238A"/>
    <w:rsid w:val="00960DC1"/>
    <w:rsid w:val="009679CB"/>
    <w:rsid w:val="00973EE1"/>
    <w:rsid w:val="00977C31"/>
    <w:rsid w:val="00980B7F"/>
    <w:rsid w:val="009909C5"/>
    <w:rsid w:val="00992D08"/>
    <w:rsid w:val="009A47B5"/>
    <w:rsid w:val="009B34D7"/>
    <w:rsid w:val="009B5960"/>
    <w:rsid w:val="009D3FA1"/>
    <w:rsid w:val="009D5E99"/>
    <w:rsid w:val="009E6A93"/>
    <w:rsid w:val="009E766B"/>
    <w:rsid w:val="009F1584"/>
    <w:rsid w:val="009F29A0"/>
    <w:rsid w:val="009F6B60"/>
    <w:rsid w:val="00A208C8"/>
    <w:rsid w:val="00A2294B"/>
    <w:rsid w:val="00A33F2C"/>
    <w:rsid w:val="00A3547A"/>
    <w:rsid w:val="00A372D9"/>
    <w:rsid w:val="00A719EB"/>
    <w:rsid w:val="00A800FB"/>
    <w:rsid w:val="00A93364"/>
    <w:rsid w:val="00A94B57"/>
    <w:rsid w:val="00A972C7"/>
    <w:rsid w:val="00AA6916"/>
    <w:rsid w:val="00AC36CB"/>
    <w:rsid w:val="00AC7E44"/>
    <w:rsid w:val="00AD0570"/>
    <w:rsid w:val="00AD6176"/>
    <w:rsid w:val="00AE557B"/>
    <w:rsid w:val="00B01B2F"/>
    <w:rsid w:val="00B10BC7"/>
    <w:rsid w:val="00B20EB3"/>
    <w:rsid w:val="00B25645"/>
    <w:rsid w:val="00B37E33"/>
    <w:rsid w:val="00B440D6"/>
    <w:rsid w:val="00B46E28"/>
    <w:rsid w:val="00B54194"/>
    <w:rsid w:val="00B57C03"/>
    <w:rsid w:val="00B57D95"/>
    <w:rsid w:val="00B645DB"/>
    <w:rsid w:val="00B71960"/>
    <w:rsid w:val="00B8280E"/>
    <w:rsid w:val="00B87D27"/>
    <w:rsid w:val="00BA107D"/>
    <w:rsid w:val="00BB74B4"/>
    <w:rsid w:val="00BC020C"/>
    <w:rsid w:val="00BC3FF5"/>
    <w:rsid w:val="00BC4367"/>
    <w:rsid w:val="00BC4775"/>
    <w:rsid w:val="00BC62AA"/>
    <w:rsid w:val="00BD04E8"/>
    <w:rsid w:val="00BE7152"/>
    <w:rsid w:val="00BF1A14"/>
    <w:rsid w:val="00C12EA0"/>
    <w:rsid w:val="00C262CE"/>
    <w:rsid w:val="00C40189"/>
    <w:rsid w:val="00C52DDE"/>
    <w:rsid w:val="00C57030"/>
    <w:rsid w:val="00C62866"/>
    <w:rsid w:val="00C861FA"/>
    <w:rsid w:val="00CA2B88"/>
    <w:rsid w:val="00CB60E1"/>
    <w:rsid w:val="00CD7448"/>
    <w:rsid w:val="00CD7CDE"/>
    <w:rsid w:val="00CE621A"/>
    <w:rsid w:val="00CF3C0C"/>
    <w:rsid w:val="00D01F9E"/>
    <w:rsid w:val="00D0623D"/>
    <w:rsid w:val="00D20509"/>
    <w:rsid w:val="00D2260A"/>
    <w:rsid w:val="00D23312"/>
    <w:rsid w:val="00D25C99"/>
    <w:rsid w:val="00D4040A"/>
    <w:rsid w:val="00D5230E"/>
    <w:rsid w:val="00D76878"/>
    <w:rsid w:val="00D82865"/>
    <w:rsid w:val="00D92917"/>
    <w:rsid w:val="00D9340D"/>
    <w:rsid w:val="00D93E29"/>
    <w:rsid w:val="00DA3150"/>
    <w:rsid w:val="00DA3FEF"/>
    <w:rsid w:val="00DB0F05"/>
    <w:rsid w:val="00DC5217"/>
    <w:rsid w:val="00DC6787"/>
    <w:rsid w:val="00DD636B"/>
    <w:rsid w:val="00DE0FD9"/>
    <w:rsid w:val="00DF22A8"/>
    <w:rsid w:val="00DF47B9"/>
    <w:rsid w:val="00DF5E60"/>
    <w:rsid w:val="00DF7AC0"/>
    <w:rsid w:val="00E00396"/>
    <w:rsid w:val="00E01F27"/>
    <w:rsid w:val="00E04285"/>
    <w:rsid w:val="00E157A1"/>
    <w:rsid w:val="00E173A1"/>
    <w:rsid w:val="00E23137"/>
    <w:rsid w:val="00E3564D"/>
    <w:rsid w:val="00E40CB7"/>
    <w:rsid w:val="00E4187C"/>
    <w:rsid w:val="00E521C0"/>
    <w:rsid w:val="00E625B1"/>
    <w:rsid w:val="00E71D72"/>
    <w:rsid w:val="00E8313E"/>
    <w:rsid w:val="00E879A2"/>
    <w:rsid w:val="00E95512"/>
    <w:rsid w:val="00EB3C51"/>
    <w:rsid w:val="00EC291B"/>
    <w:rsid w:val="00EC4C88"/>
    <w:rsid w:val="00EC66D7"/>
    <w:rsid w:val="00ED6D41"/>
    <w:rsid w:val="00EE3B96"/>
    <w:rsid w:val="00F13BE6"/>
    <w:rsid w:val="00F20F00"/>
    <w:rsid w:val="00F23FD5"/>
    <w:rsid w:val="00F2643E"/>
    <w:rsid w:val="00F43C7C"/>
    <w:rsid w:val="00F4477C"/>
    <w:rsid w:val="00F55164"/>
    <w:rsid w:val="00F70C11"/>
    <w:rsid w:val="00F817EA"/>
    <w:rsid w:val="00F83D09"/>
    <w:rsid w:val="00F90B8E"/>
    <w:rsid w:val="00FA0995"/>
    <w:rsid w:val="00FB6A3F"/>
    <w:rsid w:val="00FC145E"/>
    <w:rsid w:val="00FE3A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4CEA4B-536B-4214-B874-7595C3E75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76B12"/>
  </w:style>
  <w:style w:type="paragraph" w:styleId="Nadpis1">
    <w:name w:val="heading 1"/>
    <w:basedOn w:val="Normln"/>
    <w:link w:val="Nadpis1Char"/>
    <w:uiPriority w:val="9"/>
    <w:qFormat/>
    <w:rsid w:val="00526C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172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95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5512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526C0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lnweb">
    <w:name w:val="Normal (Web)"/>
    <w:basedOn w:val="Normln"/>
    <w:uiPriority w:val="99"/>
    <w:semiHidden/>
    <w:unhideWhenUsed/>
    <w:rsid w:val="00526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526C0D"/>
    <w:rPr>
      <w:b/>
      <w:bCs/>
    </w:rPr>
  </w:style>
  <w:style w:type="paragraph" w:styleId="Zkladntext">
    <w:name w:val="Body Text"/>
    <w:basedOn w:val="Normln"/>
    <w:link w:val="ZkladntextChar"/>
    <w:rsid w:val="0039518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39518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textovodkaz">
    <w:name w:val="Hyperlink"/>
    <w:basedOn w:val="Standardnpsmoodstavce"/>
    <w:uiPriority w:val="99"/>
    <w:unhideWhenUsed/>
    <w:rsid w:val="0005769A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F70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70C11"/>
  </w:style>
  <w:style w:type="paragraph" w:styleId="Zpat">
    <w:name w:val="footer"/>
    <w:basedOn w:val="Normln"/>
    <w:link w:val="ZpatChar"/>
    <w:uiPriority w:val="99"/>
    <w:unhideWhenUsed/>
    <w:rsid w:val="00F70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70C11"/>
  </w:style>
  <w:style w:type="character" w:customStyle="1" w:styleId="Nadpis2Char">
    <w:name w:val="Nadpis 2 Char"/>
    <w:basedOn w:val="Standardnpsmoodstavce"/>
    <w:link w:val="Nadpis2"/>
    <w:uiPriority w:val="9"/>
    <w:semiHidden/>
    <w:rsid w:val="006172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Zkladntext21">
    <w:name w:val="Základní text 21"/>
    <w:basedOn w:val="Normln"/>
    <w:rsid w:val="006172A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6172A6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6E0D0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eastAsia="en-US" w:bidi="en-US"/>
    </w:rPr>
  </w:style>
  <w:style w:type="table" w:styleId="Mkatabulky">
    <w:name w:val="Table Grid"/>
    <w:basedOn w:val="Normlntabulka"/>
    <w:uiPriority w:val="59"/>
    <w:rsid w:val="002769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5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7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0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92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20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015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37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86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72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87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1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7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85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250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1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52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8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6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36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7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68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14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818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64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6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4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8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13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5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s://www.facebook.com/Obec-Milotice-nad-Opavou-842279539144890/" TargetMode="External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loticenadopavou.cz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mailto:podatelna@miloticenadopavou.cz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1D6F9-FC88-43FE-8719-D2201B5FE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982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Nepožitkovi 3</dc:creator>
  <cp:lastModifiedBy>Věra Svozilová</cp:lastModifiedBy>
  <cp:revision>2</cp:revision>
  <cp:lastPrinted>2021-11-05T21:06:00Z</cp:lastPrinted>
  <dcterms:created xsi:type="dcterms:W3CDTF">2024-03-14T08:33:00Z</dcterms:created>
  <dcterms:modified xsi:type="dcterms:W3CDTF">2024-03-14T08:33:00Z</dcterms:modified>
</cp:coreProperties>
</file>